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bookmarkStart w:id="0" w:name="_Hlk129359850"/>
          <w:p w14:paraId="50D7D867" w14:textId="21F8E261" w:rsidR="008F0375" w:rsidRPr="001261F8" w:rsidRDefault="00632053" w:rsidP="001F6F36">
            <w:pPr>
              <w:tabs>
                <w:tab w:val="left" w:pos="567"/>
              </w:tabs>
              <w:spacing w:before="240"/>
              <w:jc w:val="both"/>
              <w:rPr>
                <w:b/>
              </w:rPr>
            </w:pPr>
            <w:r>
              <w:rPr>
                <w:b/>
              </w:rPr>
              <w:fldChar w:fldCharType="begin">
                <w:ffData>
                  <w:name w:val="Text1"/>
                  <w:enabled/>
                  <w:calcOnExit w:val="0"/>
                  <w:textInput>
                    <w:default w:val=" Development and implementation of an information campaign to build awareness of the “Dodomu” digital platform"/>
                  </w:textInput>
                </w:ffData>
              </w:fldChar>
            </w:r>
            <w:bookmarkStart w:id="1" w:name="Text1"/>
            <w:r>
              <w:rPr>
                <w:b/>
              </w:rPr>
              <w:instrText xml:space="preserve"> FORMTEXT </w:instrText>
            </w:r>
            <w:r>
              <w:rPr>
                <w:b/>
              </w:rPr>
            </w:r>
            <w:r>
              <w:rPr>
                <w:b/>
              </w:rPr>
              <w:fldChar w:fldCharType="separate"/>
            </w:r>
            <w:r>
              <w:rPr>
                <w:b/>
                <w:noProof/>
              </w:rPr>
              <w:t xml:space="preserve"> Development and implementation of an information campaign to build awareness of the “Dodomu” digital platform</w:t>
            </w:r>
            <w:r>
              <w:rPr>
                <w:b/>
              </w:rPr>
              <w:fldChar w:fldCharType="end"/>
            </w:r>
            <w:bookmarkEnd w:id="1"/>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1160172E" w:rsidR="008F0375" w:rsidRPr="001261F8" w:rsidRDefault="00CE7535" w:rsidP="001F6F36">
            <w:pPr>
              <w:tabs>
                <w:tab w:val="left" w:pos="567"/>
              </w:tabs>
              <w:jc w:val="both"/>
              <w:rPr>
                <w:b/>
              </w:rPr>
            </w:pPr>
            <w:r>
              <w:rPr>
                <w:b/>
              </w:rPr>
              <w:fldChar w:fldCharType="begin">
                <w:ffData>
                  <w:name w:val="Text2"/>
                  <w:enabled/>
                  <w:calcOnExit w:val="0"/>
                  <w:textInput>
                    <w:default w:val="2023.2165.1-180/ G-012342-180"/>
                  </w:textInput>
                </w:ffData>
              </w:fldChar>
            </w:r>
            <w:bookmarkStart w:id="2" w:name="Text2"/>
            <w:r>
              <w:rPr>
                <w:b/>
              </w:rPr>
              <w:instrText xml:space="preserve"> FORMTEXT </w:instrText>
            </w:r>
            <w:r>
              <w:rPr>
                <w:b/>
              </w:rPr>
            </w:r>
            <w:r>
              <w:rPr>
                <w:b/>
              </w:rPr>
              <w:fldChar w:fldCharType="separate"/>
            </w:r>
            <w:r>
              <w:rPr>
                <w:b/>
                <w:noProof/>
              </w:rPr>
              <w:t>2023.2165.1-180/ G-012342-180</w:t>
            </w:r>
            <w:r>
              <w:rPr>
                <w:b/>
              </w:rPr>
              <w:fldChar w:fldCharType="end"/>
            </w:r>
            <w:bookmarkEnd w:id="2"/>
          </w:p>
        </w:tc>
      </w:tr>
    </w:tbl>
    <w:p w14:paraId="77444CE9" w14:textId="6E5D0405" w:rsidR="00CA4C50" w:rsidRDefault="00CA4C50" w:rsidP="001F6F36">
      <w:pPr>
        <w:jc w:val="both"/>
        <w:rPr>
          <w:b/>
          <w:bCs/>
        </w:rPr>
      </w:pPr>
      <w:bookmarkStart w:id="3" w:name="_Toc508619994"/>
      <w:bookmarkStart w:id="4" w:name="_Toc119493820"/>
      <w:bookmarkStart w:id="5" w:name="_Toc127948108"/>
      <w:bookmarkStart w:id="6" w:name="_Hlk129359869"/>
      <w:bookmarkEnd w:id="0"/>
    </w:p>
    <w:p w14:paraId="01703825" w14:textId="3079EC69" w:rsidR="00620D98" w:rsidRDefault="00620D98" w:rsidP="001F6F36">
      <w:pPr>
        <w:jc w:val="both"/>
        <w:rPr>
          <w:b/>
          <w:bCs/>
        </w:rPr>
      </w:pPr>
      <w:r>
        <w:rPr>
          <w:b/>
          <w:bCs/>
        </w:rPr>
        <w:t xml:space="preserve">Terms of reference </w:t>
      </w:r>
    </w:p>
    <w:p w14:paraId="395001DE" w14:textId="1CD4876D" w:rsidR="008F0375" w:rsidRPr="00CA4C50" w:rsidRDefault="008F0375" w:rsidP="001954A6">
      <w:pPr>
        <w:pStyle w:val="ListParagraph"/>
        <w:numPr>
          <w:ilvl w:val="0"/>
          <w:numId w:val="13"/>
        </w:numPr>
        <w:tabs>
          <w:tab w:val="left" w:pos="284"/>
        </w:tabs>
        <w:ind w:left="0" w:firstLine="0"/>
        <w:jc w:val="both"/>
        <w:rPr>
          <w:b/>
          <w:bCs/>
        </w:rPr>
      </w:pPr>
      <w:r w:rsidRPr="25BF2340">
        <w:rPr>
          <w:b/>
          <w:bCs/>
        </w:rPr>
        <w:t>List of abbreviations</w:t>
      </w:r>
      <w:bookmarkEnd w:id="3"/>
      <w:bookmarkEnd w:id="4"/>
      <w:bookmarkEnd w:id="5"/>
      <w:r w:rsidR="00931BA3">
        <w:rPr>
          <w:b/>
          <w:bCs/>
        </w:rPr>
        <w:t xml:space="preserve"> </w:t>
      </w:r>
      <w:r w:rsidR="009E6319">
        <w:rPr>
          <w:rFonts w:cs="Arial"/>
          <w:i/>
          <w:color w:val="E36C0A"/>
          <w:lang w:val="uk-UA"/>
        </w:rPr>
        <w:t xml:space="preserve"> </w:t>
      </w:r>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Pr="002A43F0" w:rsidRDefault="008F0375" w:rsidP="001F6F36">
      <w:pPr>
        <w:ind w:left="1701" w:hanging="1701"/>
        <w:jc w:val="both"/>
      </w:pPr>
      <w:r>
        <w:t>ToRs</w:t>
      </w:r>
      <w:r>
        <w:tab/>
        <w:t>Terms of reference</w:t>
      </w:r>
    </w:p>
    <w:bookmarkEnd w:id="6"/>
    <w:p w14:paraId="11EB5889" w14:textId="77777777" w:rsidR="004C1E09" w:rsidRDefault="004C1E09" w:rsidP="004C1E09">
      <w:pPr>
        <w:spacing w:after="0" w:line="259" w:lineRule="auto"/>
        <w:ind w:left="-90"/>
        <w:jc w:val="both"/>
        <w:rPr>
          <w:lang w:val="en-US"/>
        </w:rPr>
      </w:pPr>
      <w:r>
        <w:rPr>
          <w:lang w:val="en-US"/>
        </w:rPr>
        <w:t xml:space="preserve">YOUA   </w:t>
      </w:r>
      <w:r w:rsidRPr="0004481D">
        <w:rPr>
          <w:lang w:val="en-US"/>
        </w:rPr>
        <w:t xml:space="preserve">Project “Centers for Migration and Development (ZME), National Component – </w:t>
      </w:r>
      <w:r>
        <w:rPr>
          <w:lang w:val="en-US"/>
        </w:rPr>
        <w:t xml:space="preserve"> </w:t>
      </w:r>
    </w:p>
    <w:p w14:paraId="0CB034E6" w14:textId="77777777" w:rsidR="004C1E09" w:rsidRPr="0004481D" w:rsidRDefault="004C1E09" w:rsidP="004C1E09">
      <w:pPr>
        <w:spacing w:after="0" w:line="259" w:lineRule="auto"/>
        <w:ind w:left="720"/>
        <w:jc w:val="both"/>
        <w:rPr>
          <w:lang w:val="uk-UA"/>
        </w:rPr>
      </w:pPr>
      <w:proofErr w:type="gramStart"/>
      <w:r w:rsidRPr="0004481D">
        <w:rPr>
          <w:lang w:val="en-US"/>
        </w:rPr>
        <w:t>Ukraine  “</w:t>
      </w:r>
      <w:proofErr w:type="gramEnd"/>
      <w:r w:rsidRPr="0004481D">
        <w:rPr>
          <w:lang w:val="en-US"/>
        </w:rPr>
        <w:t xml:space="preserve">YOUA – Shaping New Paths, Building the Future of Ukraine” </w:t>
      </w:r>
      <w:r>
        <w:rPr>
          <w:lang w:val="en-US"/>
        </w:rPr>
        <w:t>title</w:t>
      </w:r>
      <w:r>
        <w:rPr>
          <w:lang w:val="uk-UA"/>
        </w:rPr>
        <w:t xml:space="preserve"> </w:t>
      </w:r>
    </w:p>
    <w:p w14:paraId="56FBF003" w14:textId="3BF85DBD" w:rsidR="008F0375" w:rsidRDefault="008F0375" w:rsidP="001F6F36">
      <w:pPr>
        <w:spacing w:line="259" w:lineRule="auto"/>
        <w:jc w:val="both"/>
        <w:rPr>
          <w:lang w:val="en-US"/>
        </w:rPr>
      </w:pPr>
    </w:p>
    <w:p w14:paraId="6CD0CF74" w14:textId="77777777" w:rsidR="004C1E09" w:rsidRDefault="004C1E09" w:rsidP="001F6F36">
      <w:pPr>
        <w:spacing w:line="259" w:lineRule="auto"/>
        <w:jc w:val="both"/>
        <w:rPr>
          <w:lang w:val="en-US"/>
        </w:rPr>
      </w:pPr>
    </w:p>
    <w:p w14:paraId="7D44F307" w14:textId="77777777" w:rsidR="004C1E09" w:rsidRDefault="004C1E09" w:rsidP="001F6F36">
      <w:pPr>
        <w:spacing w:line="259" w:lineRule="auto"/>
        <w:jc w:val="both"/>
        <w:rPr>
          <w:lang w:val="en-US"/>
        </w:rPr>
      </w:pPr>
    </w:p>
    <w:p w14:paraId="2FE4DF5F" w14:textId="77777777" w:rsidR="004C1E09" w:rsidRDefault="004C1E09" w:rsidP="001F6F36">
      <w:pPr>
        <w:spacing w:line="259" w:lineRule="auto"/>
        <w:jc w:val="both"/>
        <w:rPr>
          <w:lang w:val="en-US"/>
        </w:rPr>
      </w:pPr>
    </w:p>
    <w:p w14:paraId="16678B4C" w14:textId="77777777" w:rsidR="004C1E09" w:rsidRDefault="004C1E09" w:rsidP="001F6F36">
      <w:pPr>
        <w:spacing w:line="259" w:lineRule="auto"/>
        <w:jc w:val="both"/>
        <w:rPr>
          <w:lang w:val="en-US"/>
        </w:rPr>
      </w:pPr>
    </w:p>
    <w:p w14:paraId="5E541901" w14:textId="77777777" w:rsidR="004C1E09" w:rsidRDefault="004C1E09" w:rsidP="001F6F36">
      <w:pPr>
        <w:spacing w:line="259" w:lineRule="auto"/>
        <w:jc w:val="both"/>
        <w:rPr>
          <w:lang w:val="en-US"/>
        </w:rPr>
      </w:pPr>
    </w:p>
    <w:p w14:paraId="6DB54044" w14:textId="77777777" w:rsidR="004C1E09" w:rsidRDefault="004C1E09" w:rsidP="001F6F36">
      <w:pPr>
        <w:spacing w:line="259" w:lineRule="auto"/>
        <w:jc w:val="both"/>
        <w:rPr>
          <w:lang w:val="en-US"/>
        </w:rPr>
      </w:pPr>
    </w:p>
    <w:p w14:paraId="25223874" w14:textId="77777777" w:rsidR="004C1E09" w:rsidRDefault="004C1E09" w:rsidP="001F6F36">
      <w:pPr>
        <w:spacing w:line="259" w:lineRule="auto"/>
        <w:jc w:val="both"/>
        <w:rPr>
          <w:lang w:val="en-US"/>
        </w:rPr>
      </w:pPr>
    </w:p>
    <w:p w14:paraId="6066B25F" w14:textId="77777777" w:rsidR="004C1E09" w:rsidRDefault="004C1E09" w:rsidP="001F6F36">
      <w:pPr>
        <w:spacing w:line="259" w:lineRule="auto"/>
        <w:jc w:val="both"/>
        <w:rPr>
          <w:lang w:val="en-US"/>
        </w:rPr>
      </w:pPr>
    </w:p>
    <w:p w14:paraId="2F3937F8" w14:textId="77777777" w:rsidR="004C1E09" w:rsidRDefault="004C1E09" w:rsidP="001F6F36">
      <w:pPr>
        <w:spacing w:line="259" w:lineRule="auto"/>
        <w:jc w:val="both"/>
        <w:rPr>
          <w:lang w:val="en-US"/>
        </w:rPr>
      </w:pPr>
    </w:p>
    <w:p w14:paraId="003F19DD" w14:textId="77777777" w:rsidR="004C1E09" w:rsidRDefault="004C1E09" w:rsidP="001F6F36">
      <w:pPr>
        <w:spacing w:line="259" w:lineRule="auto"/>
        <w:jc w:val="both"/>
        <w:rPr>
          <w:lang w:val="en-US"/>
        </w:rPr>
      </w:pPr>
    </w:p>
    <w:p w14:paraId="7EABEC2A" w14:textId="77777777" w:rsidR="004C1E09" w:rsidRPr="004C1E09" w:rsidRDefault="004C1E09" w:rsidP="001F6F36">
      <w:pPr>
        <w:spacing w:line="259" w:lineRule="auto"/>
        <w:jc w:val="both"/>
        <w:rPr>
          <w:lang w:val="en-US"/>
        </w:rPr>
      </w:pPr>
    </w:p>
    <w:p w14:paraId="72671F8D" w14:textId="3F7FE9D9" w:rsidR="3E09AF39" w:rsidRDefault="00592147" w:rsidP="00D93EF8">
      <w:pPr>
        <w:jc w:val="both"/>
        <w:rPr>
          <w:rFonts w:eastAsia="Arial" w:cs="Arial"/>
          <w:i/>
          <w:iCs/>
          <w:color w:val="E36C0A"/>
        </w:rPr>
      </w:pPr>
      <w:bookmarkStart w:id="7" w:name="_Ref508121651"/>
      <w:bookmarkStart w:id="8" w:name="_Ref508121655"/>
      <w:bookmarkStart w:id="9" w:name="_Toc508619995"/>
      <w:bookmarkStart w:id="10" w:name="_Toc119493821"/>
      <w:bookmarkStart w:id="11" w:name="_Toc127948109"/>
      <w:r>
        <w:rPr>
          <w:rFonts w:eastAsia="Arial" w:cs="Arial"/>
          <w:i/>
          <w:iCs/>
          <w:color w:val="E36C0A"/>
        </w:rPr>
        <w:t xml:space="preserve"> </w:t>
      </w:r>
    </w:p>
    <w:p w14:paraId="046FC816" w14:textId="2D597723" w:rsidR="008F0375" w:rsidRPr="00A460FE" w:rsidRDefault="008F0375" w:rsidP="001954A6">
      <w:pPr>
        <w:pStyle w:val="ListParagraph"/>
        <w:numPr>
          <w:ilvl w:val="0"/>
          <w:numId w:val="13"/>
        </w:numPr>
        <w:tabs>
          <w:tab w:val="left" w:pos="284"/>
        </w:tabs>
        <w:ind w:left="0" w:firstLine="0"/>
        <w:jc w:val="both"/>
        <w:rPr>
          <w:b/>
        </w:rPr>
      </w:pPr>
      <w:r w:rsidRPr="00A460FE">
        <w:rPr>
          <w:b/>
        </w:rPr>
        <w:lastRenderedPageBreak/>
        <w:t>Context</w:t>
      </w:r>
      <w:bookmarkEnd w:id="7"/>
      <w:bookmarkEnd w:id="8"/>
      <w:bookmarkEnd w:id="9"/>
      <w:bookmarkEnd w:id="10"/>
      <w:bookmarkEnd w:id="11"/>
    </w:p>
    <w:p w14:paraId="06BB03F5" w14:textId="77777777" w:rsidR="009A5F06" w:rsidRPr="0013403B" w:rsidRDefault="009A5F06" w:rsidP="009A5F06">
      <w:pPr>
        <w:spacing w:after="0"/>
        <w:rPr>
          <w:rStyle w:val="PageNumber"/>
        </w:rPr>
      </w:pPr>
      <w:bookmarkStart w:id="12" w:name="_Hlk156138054"/>
      <w:r w:rsidRPr="0013403B">
        <w:rPr>
          <w:rStyle w:val="PageNumber"/>
        </w:rPr>
        <w:t>In the context of large-scale displacement of Ukrainians abroad, the issue of return and reintegration has become one of the key priorities for Ukraine’s recovery. At the same time, the decision to return is an individual one and requires access to reliable information and support mechanisms at both local and national levels.</w:t>
      </w:r>
    </w:p>
    <w:p w14:paraId="68D9CDDA" w14:textId="77777777" w:rsidR="009A5F06" w:rsidRDefault="009A5F06" w:rsidP="00A2274C">
      <w:pPr>
        <w:spacing w:after="0"/>
        <w:rPr>
          <w:rFonts w:cs="Arial"/>
        </w:rPr>
      </w:pPr>
    </w:p>
    <w:p w14:paraId="7BEE891E" w14:textId="27FEB43B" w:rsidR="00CF0CED" w:rsidRPr="00CF0CED" w:rsidRDefault="00CF0CED" w:rsidP="00CF0CED">
      <w:pPr>
        <w:spacing w:after="0"/>
        <w:rPr>
          <w:rStyle w:val="PageNumber"/>
          <w:rFonts w:cs="Arial"/>
        </w:rPr>
      </w:pPr>
      <w:r w:rsidRPr="00CF0CED">
        <w:rPr>
          <w:rStyle w:val="PageNumber"/>
        </w:rPr>
        <w:t>The</w:t>
      </w:r>
      <w:r w:rsidRPr="0013403B">
        <w:rPr>
          <w:rStyle w:val="PageNumber"/>
        </w:rPr>
        <w:t xml:space="preserve"> digital platform developed within the </w:t>
      </w:r>
      <w:r w:rsidR="002E5A14" w:rsidRPr="0013403B">
        <w:rPr>
          <w:rStyle w:val="PageNumber"/>
        </w:rPr>
        <w:t xml:space="preserve">YOUA </w:t>
      </w:r>
      <w:r w:rsidRPr="0013403B">
        <w:rPr>
          <w:rStyle w:val="PageNumber"/>
        </w:rPr>
        <w:t xml:space="preserve">project by GIZ Ukraine in cooperation with the Ministry of Social Policy, Family and Unity of Ukraine provides structured information on return opportunities, access to services, employment, and interaction with communities. </w:t>
      </w:r>
      <w:r w:rsidR="002E5A14">
        <w:rPr>
          <w:rStyle w:val="PageNumber"/>
        </w:rPr>
        <w:t xml:space="preserve"> </w:t>
      </w:r>
    </w:p>
    <w:bookmarkEnd w:id="12"/>
    <w:p w14:paraId="48771CDC" w14:textId="77777777" w:rsidR="00CF0CED" w:rsidRDefault="00CF0CED" w:rsidP="00CF0CED">
      <w:pPr>
        <w:spacing w:after="0"/>
        <w:rPr>
          <w:i/>
          <w:color w:val="E36C0A"/>
        </w:rPr>
      </w:pPr>
    </w:p>
    <w:p w14:paraId="13EF35E4" w14:textId="42B58333" w:rsidR="00CF0CED" w:rsidRDefault="00CF0CED" w:rsidP="00CF0CED">
      <w:pPr>
        <w:spacing w:after="0"/>
        <w:rPr>
          <w:rFonts w:cs="Arial"/>
        </w:rPr>
      </w:pPr>
      <w:r w:rsidRPr="00A2274C">
        <w:rPr>
          <w:rFonts w:cs="Arial"/>
        </w:rPr>
        <w:t>The information campaign within the YOUA project is aimed at disseminating information about the digital platform containing information on the pathways for the return of Ukrainians from abroad and its functionalities among Ukrainians living abroad.</w:t>
      </w:r>
    </w:p>
    <w:p w14:paraId="6724D855" w14:textId="77777777" w:rsidR="00AE0969" w:rsidRDefault="00AE0969" w:rsidP="00AE0969">
      <w:pPr>
        <w:spacing w:after="0"/>
        <w:rPr>
          <w:rFonts w:cs="Arial"/>
          <w:sz w:val="24"/>
          <w:szCs w:val="24"/>
        </w:rPr>
      </w:pPr>
    </w:p>
    <w:p w14:paraId="2354DDA7" w14:textId="77777777" w:rsidR="00AE0969" w:rsidRPr="00AE0969" w:rsidRDefault="00AE0969" w:rsidP="00AE0969">
      <w:pPr>
        <w:spacing w:after="0"/>
        <w:rPr>
          <w:rFonts w:cs="Arial"/>
        </w:rPr>
      </w:pPr>
    </w:p>
    <w:p w14:paraId="2FAA2518" w14:textId="773483E0" w:rsidR="00E35F1E" w:rsidRDefault="008F0375" w:rsidP="001954A6">
      <w:pPr>
        <w:pStyle w:val="ListParagraph"/>
        <w:numPr>
          <w:ilvl w:val="0"/>
          <w:numId w:val="13"/>
        </w:numPr>
        <w:tabs>
          <w:tab w:val="left" w:pos="284"/>
        </w:tabs>
        <w:ind w:left="0" w:firstLine="0"/>
        <w:jc w:val="both"/>
        <w:rPr>
          <w:b/>
        </w:rPr>
      </w:pPr>
      <w:bookmarkStart w:id="13" w:name="_Hlk119490425"/>
      <w:bookmarkStart w:id="14" w:name="_Ref508121704"/>
      <w:bookmarkStart w:id="15" w:name="_Ref508121798"/>
      <w:bookmarkStart w:id="16" w:name="_Ref508122104"/>
      <w:bookmarkStart w:id="17" w:name="_Ref508122514"/>
      <w:bookmarkStart w:id="18" w:name="_Ref508122551"/>
      <w:bookmarkStart w:id="19" w:name="_Ref508122617"/>
      <w:bookmarkStart w:id="20" w:name="_Toc508619996"/>
      <w:bookmarkStart w:id="21" w:name="_Toc119493822"/>
      <w:bookmarkStart w:id="22" w:name="_Toc127948110"/>
      <w:r w:rsidRPr="00A460FE">
        <w:rPr>
          <w:b/>
        </w:rPr>
        <w:t>Tasks to be performed by the contractor</w:t>
      </w:r>
      <w:bookmarkEnd w:id="13"/>
      <w:bookmarkEnd w:id="14"/>
      <w:bookmarkEnd w:id="15"/>
      <w:bookmarkEnd w:id="16"/>
      <w:bookmarkEnd w:id="17"/>
      <w:bookmarkEnd w:id="18"/>
      <w:bookmarkEnd w:id="19"/>
      <w:bookmarkEnd w:id="20"/>
      <w:bookmarkEnd w:id="21"/>
      <w:bookmarkEnd w:id="22"/>
    </w:p>
    <w:p w14:paraId="18C5AE44" w14:textId="2CF80996" w:rsidR="005C7A77" w:rsidRPr="00AE0969" w:rsidRDefault="005B11D8" w:rsidP="005C7A77">
      <w:pPr>
        <w:spacing w:after="0"/>
        <w:rPr>
          <w:rFonts w:cs="Arial"/>
        </w:rPr>
      </w:pPr>
      <w:r>
        <w:t xml:space="preserve">The Contractor is responsible for the </w:t>
      </w:r>
      <w:r>
        <w:rPr>
          <w:rFonts w:cs="Arial"/>
        </w:rPr>
        <w:t>d</w:t>
      </w:r>
      <w:r w:rsidR="005C7A77" w:rsidRPr="00AE0969">
        <w:rPr>
          <w:rFonts w:cs="Arial"/>
        </w:rPr>
        <w:t>evelopment and implementation of an information campaign aimed at:</w:t>
      </w:r>
    </w:p>
    <w:p w14:paraId="72BB2EDB" w14:textId="77777777" w:rsidR="005C7A77" w:rsidRPr="00AE0969" w:rsidRDefault="005C7A77" w:rsidP="001954A6">
      <w:pPr>
        <w:pStyle w:val="ListParagraph"/>
        <w:numPr>
          <w:ilvl w:val="0"/>
          <w:numId w:val="18"/>
        </w:numPr>
        <w:spacing w:after="0"/>
        <w:rPr>
          <w:rFonts w:cs="Arial"/>
        </w:rPr>
      </w:pPr>
      <w:r w:rsidRPr="00AE0969">
        <w:rPr>
          <w:rFonts w:cs="Arial"/>
        </w:rPr>
        <w:t>building awareness of the “</w:t>
      </w:r>
      <w:proofErr w:type="spellStart"/>
      <w:r w:rsidRPr="00AE0969">
        <w:rPr>
          <w:rFonts w:cs="Arial"/>
        </w:rPr>
        <w:t>Dodomu</w:t>
      </w:r>
      <w:proofErr w:type="spellEnd"/>
      <w:r w:rsidRPr="00AE0969">
        <w:rPr>
          <w:rFonts w:cs="Arial"/>
        </w:rPr>
        <w:t>” digital platform brand;</w:t>
      </w:r>
    </w:p>
    <w:p w14:paraId="120184B1" w14:textId="77777777" w:rsidR="005C7A77" w:rsidRPr="00AE0969" w:rsidRDefault="005C7A77" w:rsidP="001954A6">
      <w:pPr>
        <w:pStyle w:val="ListParagraph"/>
        <w:numPr>
          <w:ilvl w:val="0"/>
          <w:numId w:val="18"/>
        </w:numPr>
        <w:spacing w:after="0"/>
        <w:rPr>
          <w:rFonts w:cs="Arial"/>
        </w:rPr>
      </w:pPr>
      <w:r w:rsidRPr="00AE0969">
        <w:rPr>
          <w:rFonts w:cs="Arial"/>
        </w:rPr>
        <w:t>anchoring the brand in association with the theme of return to Ukraine;</w:t>
      </w:r>
    </w:p>
    <w:p w14:paraId="5F4C3AF6" w14:textId="77777777" w:rsidR="005C7A77" w:rsidRPr="00AE0969" w:rsidRDefault="005C7A77" w:rsidP="001954A6">
      <w:pPr>
        <w:pStyle w:val="ListParagraph"/>
        <w:numPr>
          <w:ilvl w:val="0"/>
          <w:numId w:val="18"/>
        </w:numPr>
        <w:spacing w:after="0"/>
        <w:rPr>
          <w:rFonts w:cs="Arial"/>
        </w:rPr>
      </w:pPr>
      <w:r w:rsidRPr="00AE0969">
        <w:rPr>
          <w:rFonts w:cs="Arial"/>
        </w:rPr>
        <w:t>establishing a meaningful link between maintaining connection with Ukraine and potential return;</w:t>
      </w:r>
    </w:p>
    <w:p w14:paraId="0A7EE635" w14:textId="77777777" w:rsidR="005C7A77" w:rsidRPr="00AE0969" w:rsidRDefault="005C7A77" w:rsidP="001954A6">
      <w:pPr>
        <w:pStyle w:val="ListParagraph"/>
        <w:numPr>
          <w:ilvl w:val="0"/>
          <w:numId w:val="18"/>
        </w:numPr>
        <w:spacing w:after="0"/>
        <w:rPr>
          <w:rFonts w:cs="Arial"/>
        </w:rPr>
      </w:pPr>
      <w:r w:rsidRPr="00AE0969">
        <w:rPr>
          <w:rFonts w:cs="Arial"/>
        </w:rPr>
        <w:t>informing about the test version of the platform;</w:t>
      </w:r>
    </w:p>
    <w:p w14:paraId="415235E0" w14:textId="77777777" w:rsidR="005C7A77" w:rsidRPr="00AE0969" w:rsidRDefault="005C7A77" w:rsidP="001954A6">
      <w:pPr>
        <w:pStyle w:val="ListParagraph"/>
        <w:numPr>
          <w:ilvl w:val="0"/>
          <w:numId w:val="18"/>
        </w:numPr>
        <w:spacing w:after="0"/>
        <w:rPr>
          <w:rFonts w:cs="Arial"/>
        </w:rPr>
      </w:pPr>
      <w:r w:rsidRPr="00AE0969">
        <w:rPr>
          <w:rFonts w:cs="Arial"/>
        </w:rPr>
        <w:t>engaging Ukrainians in its testing.</w:t>
      </w:r>
    </w:p>
    <w:p w14:paraId="2610476C" w14:textId="77777777" w:rsidR="00274EAF" w:rsidRDefault="00274EAF" w:rsidP="00274EAF">
      <w:pPr>
        <w:spacing w:after="0"/>
        <w:rPr>
          <w:rFonts w:cs="Arial"/>
          <w:b/>
          <w:sz w:val="24"/>
          <w:szCs w:val="24"/>
        </w:rPr>
      </w:pPr>
    </w:p>
    <w:p w14:paraId="375DCD23" w14:textId="146562FF" w:rsidR="00BA27D3" w:rsidRPr="00BA27D3" w:rsidRDefault="00395CA9" w:rsidP="00BA27D3">
      <w:pPr>
        <w:spacing w:after="0"/>
        <w:rPr>
          <w:rFonts w:cs="Arial"/>
        </w:rPr>
      </w:pPr>
      <w:r>
        <w:rPr>
          <w:rFonts w:cs="Arial"/>
        </w:rPr>
        <w:t xml:space="preserve">The Contractor shall </w:t>
      </w:r>
      <w:r w:rsidR="00BA27D3" w:rsidRPr="00BA27D3">
        <w:rPr>
          <w:rFonts w:cs="Arial"/>
        </w:rPr>
        <w:t>establish the “</w:t>
      </w:r>
      <w:proofErr w:type="spellStart"/>
      <w:r w:rsidR="00BA27D3" w:rsidRPr="00BA27D3">
        <w:rPr>
          <w:rFonts w:cs="Arial"/>
        </w:rPr>
        <w:t>Dodomu</w:t>
      </w:r>
      <w:proofErr w:type="spellEnd"/>
      <w:r w:rsidR="00BA27D3" w:rsidRPr="00BA27D3">
        <w:rPr>
          <w:rFonts w:cs="Arial"/>
        </w:rPr>
        <w:t>” brand and enrich it with meaning through real stories.</w:t>
      </w:r>
    </w:p>
    <w:p w14:paraId="2493760F" w14:textId="77777777" w:rsidR="00BA27D3" w:rsidRPr="00BA27D3" w:rsidRDefault="00BA27D3" w:rsidP="00BA27D3">
      <w:pPr>
        <w:spacing w:after="0"/>
        <w:rPr>
          <w:rFonts w:cs="Arial"/>
        </w:rPr>
      </w:pPr>
    </w:p>
    <w:p w14:paraId="4824D5B8" w14:textId="77F04788" w:rsidR="00BA27D3" w:rsidRPr="00BA27D3" w:rsidRDefault="004E6B25" w:rsidP="00BA27D3">
      <w:pPr>
        <w:spacing w:after="0"/>
        <w:rPr>
          <w:rFonts w:cs="Arial"/>
        </w:rPr>
      </w:pPr>
      <w:r>
        <w:rPr>
          <w:rFonts w:cs="Arial"/>
        </w:rPr>
        <w:t>The ca</w:t>
      </w:r>
      <w:r w:rsidR="00086DB8">
        <w:rPr>
          <w:rFonts w:cs="Arial"/>
        </w:rPr>
        <w:t>mpaign shall communicate</w:t>
      </w:r>
      <w:r w:rsidR="00BA27D3" w:rsidRPr="00BA27D3">
        <w:rPr>
          <w:rFonts w:cs="Arial"/>
        </w:rPr>
        <w:t xml:space="preserve"> two</w:t>
      </w:r>
      <w:r w:rsidR="00086DB8">
        <w:rPr>
          <w:rFonts w:cs="Arial"/>
        </w:rPr>
        <w:t xml:space="preserve"> key </w:t>
      </w:r>
      <w:r w:rsidR="00BA27D3" w:rsidRPr="00BA27D3">
        <w:rPr>
          <w:rFonts w:cs="Arial"/>
        </w:rPr>
        <w:t>narratives</w:t>
      </w:r>
      <w:r w:rsidR="006E3B1E">
        <w:rPr>
          <w:rFonts w:cs="Arial"/>
        </w:rPr>
        <w:t>:</w:t>
      </w:r>
      <w:r w:rsidR="00086DB8">
        <w:rPr>
          <w:rFonts w:cs="Arial"/>
        </w:rPr>
        <w:t xml:space="preserve"> </w:t>
      </w:r>
      <w:r w:rsidR="00BA27D3" w:rsidRPr="00BA27D3">
        <w:rPr>
          <w:rFonts w:cs="Arial"/>
        </w:rPr>
        <w:t xml:space="preserve"> the first being “</w:t>
      </w:r>
      <w:proofErr w:type="spellStart"/>
      <w:r w:rsidR="00BA27D3" w:rsidRPr="00BA27D3">
        <w:rPr>
          <w:rFonts w:cs="Arial"/>
        </w:rPr>
        <w:t>Dodomu</w:t>
      </w:r>
      <w:proofErr w:type="spellEnd"/>
      <w:r w:rsidR="00BA27D3" w:rsidRPr="00BA27D3">
        <w:rPr>
          <w:rFonts w:cs="Arial"/>
        </w:rPr>
        <w:t xml:space="preserve">” with return stories, </w:t>
      </w:r>
      <w:r w:rsidR="006E3B1E">
        <w:rPr>
          <w:rFonts w:cs="Arial"/>
        </w:rPr>
        <w:t>while</w:t>
      </w:r>
      <w:r w:rsidR="00BA27D3" w:rsidRPr="00BA27D3">
        <w:rPr>
          <w:rFonts w:cs="Arial"/>
        </w:rPr>
        <w:t xml:space="preserve"> the </w:t>
      </w:r>
      <w:r w:rsidR="006E3B1E" w:rsidRPr="00BA27D3">
        <w:rPr>
          <w:rFonts w:cs="Arial"/>
        </w:rPr>
        <w:t xml:space="preserve">second </w:t>
      </w:r>
      <w:r w:rsidR="006E3B1E">
        <w:rPr>
          <w:rFonts w:cs="Arial"/>
        </w:rPr>
        <w:t>focuses on maintaining</w:t>
      </w:r>
      <w:r w:rsidR="00BA27D3" w:rsidRPr="00BA27D3">
        <w:rPr>
          <w:rFonts w:cs="Arial"/>
        </w:rPr>
        <w:t xml:space="preserve"> connection with Ukraine </w:t>
      </w:r>
      <w:r w:rsidR="006E3B1E">
        <w:rPr>
          <w:rFonts w:cs="Arial"/>
        </w:rPr>
        <w:t>(</w:t>
      </w:r>
      <w:proofErr w:type="spellStart"/>
      <w:r w:rsidR="00BA27D3" w:rsidRPr="00BA27D3">
        <w:rPr>
          <w:rFonts w:cs="Arial"/>
        </w:rPr>
        <w:t>YOU+Ukraine</w:t>
      </w:r>
      <w:proofErr w:type="spellEnd"/>
      <w:r w:rsidR="006E3B1E">
        <w:rPr>
          <w:rFonts w:cs="Arial"/>
        </w:rPr>
        <w:t>)</w:t>
      </w:r>
      <w:r w:rsidR="00BA27D3" w:rsidRPr="00BA27D3">
        <w:rPr>
          <w:rFonts w:cs="Arial"/>
        </w:rPr>
        <w:t>.</w:t>
      </w:r>
    </w:p>
    <w:p w14:paraId="4827DD7E" w14:textId="77777777" w:rsidR="00BA27D3" w:rsidRPr="00BA27D3" w:rsidRDefault="00BA27D3" w:rsidP="00BA27D3">
      <w:pPr>
        <w:spacing w:after="0"/>
        <w:rPr>
          <w:rFonts w:cs="Arial"/>
        </w:rPr>
      </w:pPr>
    </w:p>
    <w:p w14:paraId="3C6908F5" w14:textId="49B343DF" w:rsidR="00BA27D3" w:rsidRPr="00BA27D3" w:rsidRDefault="00BA27D3" w:rsidP="00BA27D3">
      <w:pPr>
        <w:spacing w:after="0"/>
        <w:rPr>
          <w:rFonts w:cs="Arial"/>
        </w:rPr>
      </w:pPr>
      <w:r w:rsidRPr="00BA27D3">
        <w:rPr>
          <w:rFonts w:cs="Arial"/>
        </w:rPr>
        <w:t xml:space="preserve">All materials related to maintaining the connection of Ukrainians abroad with </w:t>
      </w:r>
      <w:proofErr w:type="gramStart"/>
      <w:r w:rsidRPr="00BA27D3">
        <w:rPr>
          <w:rFonts w:cs="Arial"/>
        </w:rPr>
        <w:t xml:space="preserve">Ukraine </w:t>
      </w:r>
      <w:r w:rsidR="00161306">
        <w:rPr>
          <w:rFonts w:cs="Arial"/>
        </w:rPr>
        <w:t xml:space="preserve"> shall</w:t>
      </w:r>
      <w:proofErr w:type="gramEnd"/>
      <w:r w:rsidR="00161306">
        <w:rPr>
          <w:rFonts w:cs="Arial"/>
        </w:rPr>
        <w:t xml:space="preserve"> </w:t>
      </w:r>
      <w:r w:rsidRPr="00BA27D3">
        <w:rPr>
          <w:rFonts w:cs="Arial"/>
        </w:rPr>
        <w:t xml:space="preserve">incorporate the YOUA project </w:t>
      </w:r>
      <w:proofErr w:type="gramStart"/>
      <w:r w:rsidRPr="00BA27D3">
        <w:rPr>
          <w:rFonts w:cs="Arial"/>
        </w:rPr>
        <w:t xml:space="preserve">concept </w:t>
      </w:r>
      <w:r w:rsidR="00161306">
        <w:rPr>
          <w:rFonts w:cs="Arial"/>
        </w:rPr>
        <w:t xml:space="preserve"> -</w:t>
      </w:r>
      <w:proofErr w:type="gramEnd"/>
      <w:r w:rsidR="00161306">
        <w:rPr>
          <w:rFonts w:cs="Arial"/>
        </w:rPr>
        <w:t xml:space="preserve"> </w:t>
      </w:r>
      <w:r w:rsidRPr="00BA27D3">
        <w:rPr>
          <w:rFonts w:cs="Arial"/>
        </w:rPr>
        <w:t xml:space="preserve"> “YOU + Ukraine”</w:t>
      </w:r>
      <w:r w:rsidR="00161306">
        <w:rPr>
          <w:rFonts w:cs="Arial"/>
        </w:rPr>
        <w:t xml:space="preserve">.  This </w:t>
      </w:r>
      <w:r w:rsidR="0085784D">
        <w:rPr>
          <w:rFonts w:cs="Arial"/>
        </w:rPr>
        <w:t>concept shall ensure</w:t>
      </w:r>
      <w:r w:rsidRPr="00BA27D3">
        <w:rPr>
          <w:rFonts w:cs="Arial"/>
        </w:rPr>
        <w:t xml:space="preserve"> </w:t>
      </w:r>
      <w:r w:rsidR="0085784D">
        <w:rPr>
          <w:rFonts w:cs="Arial"/>
        </w:rPr>
        <w:t>a unified</w:t>
      </w:r>
      <w:r w:rsidRPr="00BA27D3">
        <w:rPr>
          <w:rFonts w:cs="Arial"/>
        </w:rPr>
        <w:t xml:space="preserve"> narrative</w:t>
      </w:r>
      <w:r w:rsidR="0085784D">
        <w:rPr>
          <w:rFonts w:cs="Arial"/>
        </w:rPr>
        <w:t xml:space="preserve"> </w:t>
      </w:r>
      <w:r w:rsidR="00397438">
        <w:rPr>
          <w:rFonts w:cs="Arial"/>
        </w:rPr>
        <w:t xml:space="preserve">framework, where </w:t>
      </w:r>
      <w:r w:rsidRPr="00BA27D3">
        <w:rPr>
          <w:rFonts w:cs="Arial"/>
        </w:rPr>
        <w:t xml:space="preserve">maintaining a connection with Ukraine is </w:t>
      </w:r>
      <w:r w:rsidR="00397438">
        <w:rPr>
          <w:rFonts w:cs="Arial"/>
        </w:rPr>
        <w:t xml:space="preserve">present </w:t>
      </w:r>
      <w:r w:rsidR="00704198">
        <w:rPr>
          <w:rFonts w:cs="Arial"/>
        </w:rPr>
        <w:t>as a</w:t>
      </w:r>
      <w:r w:rsidRPr="00BA27D3">
        <w:rPr>
          <w:rFonts w:cs="Arial"/>
        </w:rPr>
        <w:t xml:space="preserve"> precondition for considering return in the long term.</w:t>
      </w:r>
    </w:p>
    <w:p w14:paraId="0508A2E5" w14:textId="77777777" w:rsidR="00BA27D3" w:rsidRDefault="00BA27D3" w:rsidP="00274EAF">
      <w:pPr>
        <w:spacing w:after="0"/>
        <w:rPr>
          <w:rFonts w:cs="Arial"/>
        </w:rPr>
      </w:pPr>
    </w:p>
    <w:p w14:paraId="11604576" w14:textId="0A79FDC2" w:rsidR="00274EAF" w:rsidRDefault="00274EAF" w:rsidP="00274EAF">
      <w:pPr>
        <w:spacing w:after="0"/>
        <w:rPr>
          <w:rFonts w:cs="Arial"/>
        </w:rPr>
      </w:pPr>
      <w:r w:rsidRPr="00274EAF">
        <w:rPr>
          <w:rFonts w:cs="Arial"/>
        </w:rPr>
        <w:t>Principles of the Campaign:</w:t>
      </w:r>
    </w:p>
    <w:p w14:paraId="23E5A150" w14:textId="77777777" w:rsidR="00B903D8" w:rsidRDefault="00B903D8" w:rsidP="00274EAF">
      <w:pPr>
        <w:spacing w:after="0"/>
        <w:rPr>
          <w:rFonts w:cs="Arial"/>
        </w:rPr>
      </w:pPr>
    </w:p>
    <w:p w14:paraId="098FA2D6" w14:textId="77777777" w:rsidR="002563A6" w:rsidRPr="00AD2AFB" w:rsidRDefault="00031F38" w:rsidP="00AD2AFB">
      <w:pPr>
        <w:pStyle w:val="ListParagraph"/>
        <w:numPr>
          <w:ilvl w:val="0"/>
          <w:numId w:val="25"/>
        </w:numPr>
        <w:spacing w:after="0"/>
        <w:rPr>
          <w:rFonts w:cs="Arial"/>
        </w:rPr>
      </w:pPr>
      <w:r w:rsidRPr="00AD2AFB">
        <w:rPr>
          <w:rFonts w:cs="Arial"/>
        </w:rPr>
        <w:t>t</w:t>
      </w:r>
      <w:r w:rsidR="00B903D8" w:rsidRPr="00AD2AFB">
        <w:rPr>
          <w:rFonts w:cs="Arial"/>
        </w:rPr>
        <w:t xml:space="preserve">he </w:t>
      </w:r>
      <w:r w:rsidRPr="00AD2AFB">
        <w:rPr>
          <w:rFonts w:cs="Arial"/>
        </w:rPr>
        <w:t xml:space="preserve">campaign shall focus on </w:t>
      </w:r>
      <w:r w:rsidR="00274EAF" w:rsidRPr="00AD2AFB">
        <w:rPr>
          <w:rFonts w:cs="Arial"/>
        </w:rPr>
        <w:t>the promotion of the digital platform, with the “</w:t>
      </w:r>
      <w:proofErr w:type="spellStart"/>
      <w:r w:rsidR="00274EAF" w:rsidRPr="00AD2AFB">
        <w:rPr>
          <w:rFonts w:cs="Arial"/>
        </w:rPr>
        <w:t>Dodomu</w:t>
      </w:r>
      <w:proofErr w:type="spellEnd"/>
      <w:r w:rsidR="00274EAF" w:rsidRPr="00AD2AFB">
        <w:rPr>
          <w:rFonts w:cs="Arial"/>
        </w:rPr>
        <w:t>” platform brand serving as the central brand of the campaign;</w:t>
      </w:r>
    </w:p>
    <w:p w14:paraId="2D9521D8" w14:textId="28FC4089" w:rsidR="00274EAF" w:rsidRPr="00AD2AFB" w:rsidRDefault="002563A6" w:rsidP="00AD2AFB">
      <w:pPr>
        <w:pStyle w:val="ListParagraph"/>
        <w:numPr>
          <w:ilvl w:val="0"/>
          <w:numId w:val="25"/>
        </w:numPr>
        <w:spacing w:after="0"/>
        <w:rPr>
          <w:rFonts w:cs="Arial"/>
        </w:rPr>
      </w:pPr>
      <w:r w:rsidRPr="00AD2AFB">
        <w:rPr>
          <w:rFonts w:cs="Arial"/>
        </w:rPr>
        <w:t xml:space="preserve">the campaign shall apply </w:t>
      </w:r>
      <w:r w:rsidR="00627ACC" w:rsidRPr="00AD2AFB">
        <w:rPr>
          <w:rFonts w:cs="Arial"/>
        </w:rPr>
        <w:t xml:space="preserve">the </w:t>
      </w:r>
      <w:r w:rsidR="00274EAF" w:rsidRPr="00AD2AFB">
        <w:rPr>
          <w:rFonts w:cs="Arial"/>
        </w:rPr>
        <w:t xml:space="preserve">YOU + Ukraine principle </w:t>
      </w:r>
      <w:r w:rsidR="00627ACC" w:rsidRPr="00AD2AFB">
        <w:rPr>
          <w:rFonts w:cs="Arial"/>
        </w:rPr>
        <w:t>as a cross-cutting element across all activities</w:t>
      </w:r>
      <w:r w:rsidR="00221EF2" w:rsidRPr="00AD2AFB">
        <w:rPr>
          <w:rFonts w:cs="Arial"/>
        </w:rPr>
        <w:t>;</w:t>
      </w:r>
      <w:r w:rsidR="00627ACC" w:rsidRPr="00AD2AFB">
        <w:rPr>
          <w:rFonts w:cs="Arial"/>
        </w:rPr>
        <w:t xml:space="preserve"> </w:t>
      </w:r>
    </w:p>
    <w:p w14:paraId="4D402C2B" w14:textId="1268F265" w:rsidR="00274EAF" w:rsidRPr="00274EAF" w:rsidRDefault="00221EF2" w:rsidP="00AD2AFB">
      <w:pPr>
        <w:pStyle w:val="ListBullet"/>
        <w:numPr>
          <w:ilvl w:val="0"/>
          <w:numId w:val="25"/>
        </w:numPr>
        <w:spacing w:after="0" w:line="240" w:lineRule="auto"/>
        <w:rPr>
          <w:rFonts w:eastAsiaTheme="minorHAnsi" w:cs="Arial"/>
          <w:lang w:val="en-GB"/>
        </w:rPr>
      </w:pPr>
      <w:proofErr w:type="gramStart"/>
      <w:r>
        <w:rPr>
          <w:rFonts w:cs="Arial"/>
        </w:rPr>
        <w:t>the</w:t>
      </w:r>
      <w:proofErr w:type="gramEnd"/>
      <w:r>
        <w:rPr>
          <w:rFonts w:cs="Arial"/>
        </w:rPr>
        <w:t xml:space="preserve"> campaign shall ensure a non-</w:t>
      </w:r>
      <w:r w:rsidR="00F02060">
        <w:rPr>
          <w:rFonts w:cs="Arial"/>
        </w:rPr>
        <w:t>prescriptive approach, avoiding pressure on</w:t>
      </w:r>
      <w:r w:rsidR="00274EAF" w:rsidRPr="00274EAF">
        <w:rPr>
          <w:rFonts w:eastAsiaTheme="minorHAnsi" w:cs="Arial"/>
          <w:lang w:val="en-GB"/>
        </w:rPr>
        <w:t xml:space="preserve"> individuals regarding return;</w:t>
      </w:r>
    </w:p>
    <w:p w14:paraId="31EB3926" w14:textId="78CCDFCD" w:rsidR="00274EAF" w:rsidRPr="00274EAF" w:rsidRDefault="00F02060" w:rsidP="00AD2AFB">
      <w:pPr>
        <w:pStyle w:val="ListBullet"/>
        <w:numPr>
          <w:ilvl w:val="0"/>
          <w:numId w:val="25"/>
        </w:numPr>
        <w:spacing w:after="0" w:line="240" w:lineRule="auto"/>
        <w:rPr>
          <w:rFonts w:eastAsiaTheme="minorHAnsi" w:cs="Arial"/>
          <w:lang w:val="en-GB"/>
        </w:rPr>
      </w:pPr>
      <w:proofErr w:type="gramStart"/>
      <w:r>
        <w:rPr>
          <w:rFonts w:cs="Arial"/>
        </w:rPr>
        <w:t>the</w:t>
      </w:r>
      <w:proofErr w:type="gramEnd"/>
      <w:r>
        <w:rPr>
          <w:rFonts w:cs="Arial"/>
        </w:rPr>
        <w:t xml:space="preserve"> campaign shall </w:t>
      </w:r>
      <w:r w:rsidR="00AD2AFB">
        <w:rPr>
          <w:rFonts w:cs="Arial"/>
        </w:rPr>
        <w:t xml:space="preserve">ensure </w:t>
      </w:r>
      <w:r w:rsidR="00274EAF" w:rsidRPr="00274EAF">
        <w:rPr>
          <w:rFonts w:eastAsiaTheme="minorHAnsi" w:cs="Arial"/>
          <w:lang w:val="en-GB"/>
        </w:rPr>
        <w:t>mandatory verification of audience reach for all communication channels.</w:t>
      </w:r>
    </w:p>
    <w:p w14:paraId="6E6520DE" w14:textId="77777777" w:rsidR="00783302" w:rsidRDefault="00783302" w:rsidP="00783302">
      <w:pPr>
        <w:spacing w:after="0"/>
        <w:rPr>
          <w:rFonts w:cs="Arial"/>
        </w:rPr>
      </w:pPr>
    </w:p>
    <w:p w14:paraId="572421DC" w14:textId="317A290A" w:rsidR="00783302" w:rsidRPr="00783302" w:rsidRDefault="00783302" w:rsidP="00783302">
      <w:pPr>
        <w:spacing w:after="0"/>
        <w:rPr>
          <w:rFonts w:cs="Arial"/>
        </w:rPr>
      </w:pPr>
      <w:r w:rsidRPr="00783302">
        <w:rPr>
          <w:rFonts w:cs="Arial"/>
        </w:rPr>
        <w:t xml:space="preserve">All materials produced within the campaign </w:t>
      </w:r>
      <w:r w:rsidR="00B47290">
        <w:rPr>
          <w:rFonts w:cs="Arial"/>
        </w:rPr>
        <w:t>shall</w:t>
      </w:r>
      <w:r w:rsidRPr="00783302">
        <w:rPr>
          <w:rFonts w:cs="Arial"/>
        </w:rPr>
        <w:t xml:space="preserve"> be approved by the </w:t>
      </w:r>
      <w:r w:rsidR="005E5A84">
        <w:rPr>
          <w:rFonts w:cs="Arial"/>
        </w:rPr>
        <w:t>GIZ</w:t>
      </w:r>
      <w:r w:rsidRPr="00783302">
        <w:rPr>
          <w:rFonts w:cs="Arial"/>
        </w:rPr>
        <w:t xml:space="preserve"> prior to publication.</w:t>
      </w:r>
    </w:p>
    <w:p w14:paraId="2033CD0A" w14:textId="77777777" w:rsidR="00783302" w:rsidRPr="00783302" w:rsidRDefault="00783302" w:rsidP="00783302">
      <w:pPr>
        <w:spacing w:after="0"/>
        <w:rPr>
          <w:rFonts w:cs="Arial"/>
        </w:rPr>
      </w:pPr>
    </w:p>
    <w:p w14:paraId="7E4DC37C" w14:textId="33510F8F" w:rsidR="00783302" w:rsidRPr="00783302" w:rsidRDefault="00783302" w:rsidP="00783302">
      <w:pPr>
        <w:spacing w:after="0"/>
        <w:rPr>
          <w:rFonts w:cs="Arial"/>
        </w:rPr>
      </w:pPr>
      <w:r w:rsidRPr="00783302">
        <w:rPr>
          <w:rFonts w:cs="Arial"/>
        </w:rPr>
        <w:t xml:space="preserve">All intellectual property rights to any materials created within the campaign shall belong to the </w:t>
      </w:r>
      <w:r w:rsidR="005E5A84">
        <w:rPr>
          <w:rFonts w:cs="Arial"/>
        </w:rPr>
        <w:t>GIZ</w:t>
      </w:r>
      <w:r w:rsidRPr="00783302">
        <w:rPr>
          <w:rFonts w:cs="Arial"/>
        </w:rPr>
        <w:t>.</w:t>
      </w:r>
    </w:p>
    <w:p w14:paraId="23177E61" w14:textId="77777777" w:rsidR="00904557" w:rsidRPr="00654F4C" w:rsidRDefault="00904557" w:rsidP="00904557">
      <w:pPr>
        <w:spacing w:after="0"/>
        <w:rPr>
          <w:rFonts w:cs="Arial"/>
          <w:sz w:val="24"/>
          <w:szCs w:val="24"/>
        </w:rPr>
      </w:pPr>
    </w:p>
    <w:p w14:paraId="0BC4CF06" w14:textId="788714C8" w:rsidR="00904557" w:rsidRPr="001A7E3B" w:rsidRDefault="00904557" w:rsidP="00904557">
      <w:pPr>
        <w:spacing w:after="0"/>
        <w:rPr>
          <w:rFonts w:cs="Arial"/>
          <w:b/>
          <w:bCs/>
        </w:rPr>
      </w:pPr>
      <w:r w:rsidRPr="001A7E3B">
        <w:rPr>
          <w:rFonts w:cs="Arial"/>
          <w:b/>
          <w:bCs/>
        </w:rPr>
        <w:t>KPI and Performance Indicators</w:t>
      </w:r>
      <w:r w:rsidR="006B623B">
        <w:rPr>
          <w:rFonts w:cs="Arial"/>
          <w:b/>
          <w:bCs/>
        </w:rPr>
        <w:t xml:space="preserve"> to be achieved:</w:t>
      </w:r>
    </w:p>
    <w:p w14:paraId="1846BEA6" w14:textId="495E1EAF" w:rsidR="00904557" w:rsidRDefault="00904557" w:rsidP="00904557">
      <w:pPr>
        <w:pStyle w:val="ListBullet"/>
        <w:spacing w:after="0" w:line="240" w:lineRule="auto"/>
        <w:rPr>
          <w:rFonts w:eastAsiaTheme="minorHAnsi" w:cs="Arial"/>
          <w:lang w:val="en-GB"/>
        </w:rPr>
      </w:pPr>
      <w:r w:rsidRPr="00904557">
        <w:rPr>
          <w:rFonts w:eastAsiaTheme="minorHAnsi" w:cs="Arial"/>
          <w:lang w:val="en-GB"/>
        </w:rPr>
        <w:lastRenderedPageBreak/>
        <w:t>Reach among Ukrainians in Germany:</w:t>
      </w:r>
      <w:r w:rsidR="001A19C2">
        <w:rPr>
          <w:rFonts w:eastAsiaTheme="minorHAnsi" w:cs="Arial"/>
          <w:lang w:val="en-GB"/>
        </w:rPr>
        <w:t xml:space="preserve"> at least</w:t>
      </w:r>
      <w:r w:rsidRPr="00904557">
        <w:rPr>
          <w:rFonts w:eastAsiaTheme="minorHAnsi" w:cs="Arial"/>
          <w:lang w:val="en-GB"/>
        </w:rPr>
        <w:t xml:space="preserve"> </w:t>
      </w:r>
      <w:r w:rsidR="0079463C">
        <w:rPr>
          <w:rFonts w:eastAsiaTheme="minorHAnsi" w:cs="Arial"/>
        </w:rPr>
        <w:t>50</w:t>
      </w:r>
      <w:r w:rsidR="00330C22">
        <w:rPr>
          <w:rFonts w:eastAsiaTheme="minorHAnsi" w:cs="Arial"/>
          <w:lang w:val="uk-UA"/>
        </w:rPr>
        <w:t>0</w:t>
      </w:r>
      <w:r w:rsidRPr="00904557">
        <w:rPr>
          <w:rFonts w:eastAsiaTheme="minorHAnsi" w:cs="Arial"/>
          <w:lang w:val="en-GB"/>
        </w:rPr>
        <w:t>,000</w:t>
      </w:r>
    </w:p>
    <w:p w14:paraId="3A2D8E81" w14:textId="4B202D66" w:rsidR="00757191" w:rsidRPr="00904557" w:rsidRDefault="00757191" w:rsidP="00757191">
      <w:pPr>
        <w:pStyle w:val="ListBullet"/>
        <w:spacing w:after="0" w:line="240" w:lineRule="auto"/>
        <w:rPr>
          <w:rFonts w:eastAsiaTheme="minorHAnsi" w:cs="Arial"/>
          <w:lang w:val="en-GB"/>
        </w:rPr>
      </w:pPr>
      <w:r w:rsidRPr="00904557">
        <w:rPr>
          <w:rFonts w:eastAsiaTheme="minorHAnsi" w:cs="Arial"/>
          <w:lang w:val="en-GB"/>
        </w:rPr>
        <w:t xml:space="preserve">Reach among Ukrainians in </w:t>
      </w:r>
      <w:r>
        <w:rPr>
          <w:rFonts w:eastAsiaTheme="minorHAnsi" w:cs="Arial"/>
          <w:lang w:val="en-GB"/>
        </w:rPr>
        <w:t>EU countries other than Germany</w:t>
      </w:r>
      <w:r w:rsidRPr="00904557">
        <w:rPr>
          <w:rFonts w:eastAsiaTheme="minorHAnsi" w:cs="Arial"/>
          <w:lang w:val="en-GB"/>
        </w:rPr>
        <w:t>:</w:t>
      </w:r>
      <w:r>
        <w:rPr>
          <w:rFonts w:eastAsiaTheme="minorHAnsi" w:cs="Arial"/>
          <w:lang w:val="en-GB"/>
        </w:rPr>
        <w:t xml:space="preserve"> at least</w:t>
      </w:r>
      <w:r w:rsidRPr="00904557">
        <w:rPr>
          <w:rFonts w:eastAsiaTheme="minorHAnsi" w:cs="Arial"/>
          <w:lang w:val="en-GB"/>
        </w:rPr>
        <w:t xml:space="preserve"> </w:t>
      </w:r>
      <w:r>
        <w:rPr>
          <w:rFonts w:eastAsiaTheme="minorHAnsi" w:cs="Arial"/>
        </w:rPr>
        <w:t>50</w:t>
      </w:r>
      <w:r>
        <w:rPr>
          <w:rFonts w:eastAsiaTheme="minorHAnsi" w:cs="Arial"/>
          <w:lang w:val="uk-UA"/>
        </w:rPr>
        <w:t>0</w:t>
      </w:r>
      <w:r w:rsidRPr="00904557">
        <w:rPr>
          <w:rFonts w:eastAsiaTheme="minorHAnsi" w:cs="Arial"/>
          <w:lang w:val="en-GB"/>
        </w:rPr>
        <w:t>,000</w:t>
      </w:r>
    </w:p>
    <w:p w14:paraId="6D0C92E2" w14:textId="133D894B" w:rsidR="00904557" w:rsidRPr="00904557" w:rsidRDefault="00904557" w:rsidP="00904557">
      <w:pPr>
        <w:pStyle w:val="ListBullet"/>
        <w:spacing w:after="0" w:line="240" w:lineRule="auto"/>
        <w:rPr>
          <w:rFonts w:eastAsiaTheme="minorHAnsi" w:cs="Arial"/>
          <w:lang w:val="en-GB"/>
        </w:rPr>
      </w:pPr>
      <w:r w:rsidRPr="00904557">
        <w:rPr>
          <w:rFonts w:eastAsiaTheme="minorHAnsi" w:cs="Arial"/>
          <w:lang w:val="en-GB"/>
        </w:rPr>
        <w:t>Reach in Ukraine:</w:t>
      </w:r>
      <w:r w:rsidR="00F42A7F">
        <w:rPr>
          <w:rFonts w:eastAsiaTheme="minorHAnsi" w:cs="Arial"/>
          <w:lang w:val="en-GB"/>
        </w:rPr>
        <w:t xml:space="preserve"> at least</w:t>
      </w:r>
      <w:r w:rsidRPr="00904557">
        <w:rPr>
          <w:rFonts w:eastAsiaTheme="minorHAnsi" w:cs="Arial"/>
          <w:lang w:val="en-GB"/>
        </w:rPr>
        <w:t xml:space="preserve"> 5,000,000</w:t>
      </w:r>
    </w:p>
    <w:p w14:paraId="24150D74" w14:textId="77777777" w:rsidR="00A04249" w:rsidRDefault="00343817" w:rsidP="00904557">
      <w:pPr>
        <w:pStyle w:val="ListBullet"/>
        <w:spacing w:after="0" w:line="240" w:lineRule="auto"/>
        <w:rPr>
          <w:rFonts w:eastAsiaTheme="minorHAnsi" w:cs="Arial"/>
          <w:lang w:val="en-GB"/>
        </w:rPr>
      </w:pPr>
      <w:r>
        <w:rPr>
          <w:rFonts w:eastAsiaTheme="minorHAnsi" w:cs="Arial"/>
          <w:lang w:val="en-GB"/>
        </w:rPr>
        <w:t xml:space="preserve">At least </w:t>
      </w:r>
      <w:r w:rsidR="00904557" w:rsidRPr="00904557">
        <w:rPr>
          <w:rFonts w:eastAsiaTheme="minorHAnsi" w:cs="Arial"/>
          <w:lang w:val="en-GB"/>
        </w:rPr>
        <w:t>20 media publications</w:t>
      </w:r>
      <w:r w:rsidR="00A04249">
        <w:rPr>
          <w:rFonts w:eastAsiaTheme="minorHAnsi" w:cs="Arial"/>
          <w:lang w:val="en-GB"/>
        </w:rPr>
        <w:t>;</w:t>
      </w:r>
    </w:p>
    <w:p w14:paraId="40016998" w14:textId="025566C7" w:rsidR="00904557" w:rsidRPr="00904557" w:rsidRDefault="00A04249" w:rsidP="00904557">
      <w:pPr>
        <w:pStyle w:val="ListBullet"/>
        <w:spacing w:after="0" w:line="240" w:lineRule="auto"/>
        <w:rPr>
          <w:rFonts w:eastAsiaTheme="minorHAnsi" w:cs="Arial"/>
          <w:lang w:val="en-GB"/>
        </w:rPr>
      </w:pPr>
      <w:r>
        <w:rPr>
          <w:rFonts w:eastAsiaTheme="minorHAnsi" w:cs="Arial"/>
          <w:lang w:val="en-GB"/>
        </w:rPr>
        <w:t>A</w:t>
      </w:r>
      <w:r w:rsidR="006D3398">
        <w:rPr>
          <w:rFonts w:eastAsiaTheme="minorHAnsi" w:cs="Arial"/>
          <w:lang w:val="en-GB"/>
        </w:rPr>
        <w:t xml:space="preserve">t least </w:t>
      </w:r>
      <w:r w:rsidR="00FF1E14">
        <w:rPr>
          <w:rFonts w:eastAsiaTheme="minorHAnsi" w:cs="Arial"/>
          <w:lang w:val="en-GB"/>
        </w:rPr>
        <w:t xml:space="preserve">1,500,000 cumulative </w:t>
      </w:r>
      <w:proofErr w:type="gramStart"/>
      <w:r w:rsidR="00FF1E14">
        <w:rPr>
          <w:rFonts w:eastAsiaTheme="minorHAnsi" w:cs="Arial"/>
          <w:lang w:val="en-GB"/>
        </w:rPr>
        <w:t>reach</w:t>
      </w:r>
      <w:proofErr w:type="gramEnd"/>
      <w:r w:rsidR="00FF1E14">
        <w:rPr>
          <w:rFonts w:eastAsiaTheme="minorHAnsi" w:cs="Arial"/>
          <w:lang w:val="en-GB"/>
        </w:rPr>
        <w:t xml:space="preserve"> of media</w:t>
      </w:r>
      <w:r w:rsidR="005350A4">
        <w:rPr>
          <w:rFonts w:eastAsiaTheme="minorHAnsi" w:cs="Arial"/>
          <w:lang w:val="en-GB"/>
        </w:rPr>
        <w:t xml:space="preserve"> publication</w:t>
      </w:r>
      <w:r w:rsidR="00662204">
        <w:rPr>
          <w:rFonts w:eastAsiaTheme="minorHAnsi" w:cs="Arial"/>
          <w:lang w:val="en-GB"/>
        </w:rPr>
        <w:t>s</w:t>
      </w:r>
      <w:r w:rsidR="005350A4">
        <w:rPr>
          <w:rFonts w:eastAsiaTheme="minorHAnsi" w:cs="Arial"/>
          <w:lang w:val="en-GB"/>
        </w:rPr>
        <w:t>;</w:t>
      </w:r>
    </w:p>
    <w:p w14:paraId="751028D4" w14:textId="77777777" w:rsidR="00DE1B66" w:rsidRPr="00904557" w:rsidRDefault="00DE1B66" w:rsidP="00DE1B66">
      <w:pPr>
        <w:pStyle w:val="ListBullet"/>
        <w:spacing w:after="0" w:line="240" w:lineRule="auto"/>
        <w:rPr>
          <w:rFonts w:eastAsiaTheme="minorHAnsi" w:cs="Arial"/>
          <w:lang w:val="en-GB"/>
        </w:rPr>
      </w:pPr>
      <w:r>
        <w:rPr>
          <w:rFonts w:eastAsiaTheme="minorHAnsi" w:cs="Arial"/>
          <w:lang w:val="en-GB"/>
        </w:rPr>
        <w:t>At least</w:t>
      </w:r>
      <w:r w:rsidRPr="00904557">
        <w:rPr>
          <w:rFonts w:eastAsiaTheme="minorHAnsi" w:cs="Arial"/>
          <w:lang w:val="en-GB"/>
        </w:rPr>
        <w:t xml:space="preserve"> 500,000 video </w:t>
      </w:r>
      <w:r>
        <w:rPr>
          <w:rFonts w:eastAsiaTheme="minorHAnsi" w:cs="Arial"/>
          <w:lang w:val="en-GB"/>
        </w:rPr>
        <w:t>views and</w:t>
      </w:r>
      <w:r w:rsidRPr="00904557">
        <w:rPr>
          <w:rFonts w:eastAsiaTheme="minorHAnsi" w:cs="Arial"/>
          <w:lang w:val="en-GB"/>
        </w:rPr>
        <w:t xml:space="preserve"> podcast listens</w:t>
      </w:r>
    </w:p>
    <w:p w14:paraId="113CC0D1" w14:textId="526BD120" w:rsidR="00904557" w:rsidRPr="00904557" w:rsidRDefault="007D2992" w:rsidP="00904557">
      <w:pPr>
        <w:pStyle w:val="ListBullet"/>
        <w:spacing w:after="0" w:line="240" w:lineRule="auto"/>
        <w:rPr>
          <w:rFonts w:eastAsiaTheme="minorHAnsi" w:cs="Arial"/>
          <w:lang w:val="en-GB"/>
        </w:rPr>
      </w:pPr>
      <w:r>
        <w:rPr>
          <w:rFonts w:eastAsiaTheme="minorHAnsi" w:cs="Arial"/>
          <w:lang w:val="en-GB"/>
        </w:rPr>
        <w:t>At least</w:t>
      </w:r>
      <w:r w:rsidR="00904557" w:rsidRPr="00904557">
        <w:rPr>
          <w:rFonts w:eastAsiaTheme="minorHAnsi" w:cs="Arial"/>
          <w:lang w:val="en-GB"/>
        </w:rPr>
        <w:t xml:space="preserve"> 3,000,000 social media</w:t>
      </w:r>
      <w:r>
        <w:rPr>
          <w:rFonts w:eastAsiaTheme="minorHAnsi" w:cs="Arial"/>
          <w:lang w:val="en-GB"/>
        </w:rPr>
        <w:t xml:space="preserve"> reach</w:t>
      </w:r>
    </w:p>
    <w:p w14:paraId="0D60C9D4" w14:textId="77777777" w:rsidR="006B623B" w:rsidRDefault="00DE1B66" w:rsidP="00662204">
      <w:pPr>
        <w:pStyle w:val="ListBullet"/>
        <w:spacing w:after="0" w:line="240" w:lineRule="auto"/>
        <w:rPr>
          <w:rFonts w:eastAsiaTheme="minorHAnsi" w:cs="Arial"/>
          <w:lang w:val="en-GB"/>
        </w:rPr>
      </w:pPr>
      <w:r w:rsidRPr="00904557">
        <w:rPr>
          <w:rFonts w:eastAsiaTheme="minorHAnsi" w:cs="Arial"/>
          <w:lang w:val="en-GB"/>
        </w:rPr>
        <w:t xml:space="preserve">Average frequency of audience contact: </w:t>
      </w:r>
      <w:r>
        <w:rPr>
          <w:rFonts w:eastAsiaTheme="minorHAnsi" w:cs="Arial"/>
          <w:lang w:val="en-GB"/>
        </w:rPr>
        <w:t>at least</w:t>
      </w:r>
      <w:r w:rsidRPr="00904557">
        <w:rPr>
          <w:rFonts w:eastAsiaTheme="minorHAnsi" w:cs="Arial"/>
          <w:lang w:val="en-GB"/>
        </w:rPr>
        <w:t xml:space="preserve"> 2 (</w:t>
      </w:r>
      <w:proofErr w:type="gramStart"/>
      <w:r w:rsidRPr="00904557">
        <w:rPr>
          <w:rFonts w:eastAsiaTheme="minorHAnsi" w:cs="Arial"/>
          <w:lang w:val="en-GB"/>
        </w:rPr>
        <w:t>each</w:t>
      </w:r>
      <w:r w:rsidR="00A56CD3">
        <w:rPr>
          <w:rFonts w:eastAsiaTheme="minorHAnsi" w:cs="Arial"/>
          <w:lang w:val="en-GB"/>
        </w:rPr>
        <w:t xml:space="preserve"> </w:t>
      </w:r>
      <w:r w:rsidRPr="00904557">
        <w:rPr>
          <w:rFonts w:eastAsiaTheme="minorHAnsi" w:cs="Arial"/>
          <w:lang w:val="en-GB"/>
        </w:rPr>
        <w:t>individual</w:t>
      </w:r>
      <w:proofErr w:type="gramEnd"/>
      <w:r w:rsidRPr="00904557">
        <w:rPr>
          <w:rFonts w:eastAsiaTheme="minorHAnsi" w:cs="Arial"/>
          <w:lang w:val="en-GB"/>
        </w:rPr>
        <w:t xml:space="preserve"> should </w:t>
      </w:r>
      <w:r>
        <w:rPr>
          <w:rFonts w:eastAsiaTheme="minorHAnsi" w:cs="Arial"/>
          <w:lang w:val="en-GB"/>
        </w:rPr>
        <w:t xml:space="preserve">be exposed to </w:t>
      </w:r>
      <w:r w:rsidR="006B623B">
        <w:rPr>
          <w:rFonts w:eastAsiaTheme="minorHAnsi" w:cs="Arial"/>
          <w:lang w:val="en-GB"/>
        </w:rPr>
        <w:t xml:space="preserve"> </w:t>
      </w:r>
    </w:p>
    <w:p w14:paraId="2B14EDC7" w14:textId="128C3547" w:rsidR="00662204" w:rsidRDefault="006B623B" w:rsidP="006B623B">
      <w:pPr>
        <w:pStyle w:val="ListBullet"/>
        <w:numPr>
          <w:ilvl w:val="0"/>
          <w:numId w:val="0"/>
        </w:numPr>
        <w:spacing w:after="0" w:line="240" w:lineRule="auto"/>
        <w:rPr>
          <w:rFonts w:eastAsiaTheme="minorHAnsi" w:cs="Arial"/>
          <w:lang w:val="en-GB"/>
        </w:rPr>
      </w:pPr>
      <w:r>
        <w:rPr>
          <w:rFonts w:eastAsiaTheme="minorHAnsi" w:cs="Arial"/>
          <w:lang w:val="en-GB"/>
        </w:rPr>
        <w:t xml:space="preserve">            </w:t>
      </w:r>
      <w:r w:rsidR="00DE1B66" w:rsidRPr="00904557">
        <w:rPr>
          <w:rFonts w:eastAsiaTheme="minorHAnsi" w:cs="Arial"/>
          <w:lang w:val="en-GB"/>
        </w:rPr>
        <w:t>two or more campaign messages)</w:t>
      </w:r>
      <w:r w:rsidR="00662204" w:rsidRPr="00662204">
        <w:rPr>
          <w:rFonts w:eastAsiaTheme="minorHAnsi" w:cs="Arial"/>
          <w:lang w:val="en-GB"/>
        </w:rPr>
        <w:t xml:space="preserve"> </w:t>
      </w:r>
    </w:p>
    <w:p w14:paraId="1B4B181C" w14:textId="49F3DA92" w:rsidR="00662204" w:rsidRPr="00904557" w:rsidRDefault="00662204" w:rsidP="00662204">
      <w:pPr>
        <w:pStyle w:val="ListBullet"/>
        <w:spacing w:after="0" w:line="240" w:lineRule="auto"/>
        <w:rPr>
          <w:rFonts w:eastAsiaTheme="minorHAnsi" w:cs="Arial"/>
          <w:lang w:val="en-GB"/>
        </w:rPr>
      </w:pPr>
      <w:r w:rsidRPr="00904557">
        <w:rPr>
          <w:rFonts w:eastAsiaTheme="minorHAnsi" w:cs="Arial"/>
          <w:lang w:val="en-GB"/>
        </w:rPr>
        <w:t xml:space="preserve">Audience engagement rate: </w:t>
      </w:r>
      <w:r>
        <w:rPr>
          <w:rFonts w:eastAsiaTheme="minorHAnsi" w:cs="Arial"/>
          <w:lang w:val="en-GB"/>
        </w:rPr>
        <w:t>at least</w:t>
      </w:r>
      <w:r w:rsidRPr="00904557">
        <w:rPr>
          <w:rFonts w:eastAsiaTheme="minorHAnsi" w:cs="Arial"/>
          <w:lang w:val="en-GB"/>
        </w:rPr>
        <w:t xml:space="preserve"> 8–10%</w:t>
      </w:r>
    </w:p>
    <w:p w14:paraId="25B52D4F" w14:textId="780BF5AA" w:rsidR="00904557" w:rsidRPr="00904557" w:rsidRDefault="003579C5" w:rsidP="00904557">
      <w:pPr>
        <w:pStyle w:val="ListBullet"/>
        <w:spacing w:after="0" w:line="240" w:lineRule="auto"/>
        <w:rPr>
          <w:rFonts w:eastAsiaTheme="minorHAnsi" w:cs="Arial"/>
          <w:lang w:val="en-GB"/>
        </w:rPr>
      </w:pPr>
      <w:r>
        <w:rPr>
          <w:rFonts w:eastAsiaTheme="minorHAnsi" w:cs="Arial"/>
          <w:lang w:val="en-GB"/>
        </w:rPr>
        <w:t>At least</w:t>
      </w:r>
      <w:r w:rsidR="00904557" w:rsidRPr="00904557">
        <w:rPr>
          <w:rFonts w:eastAsiaTheme="minorHAnsi" w:cs="Arial"/>
          <w:lang w:val="en-GB"/>
        </w:rPr>
        <w:t xml:space="preserve"> 100,000 </w:t>
      </w:r>
      <w:r w:rsidR="009C503F">
        <w:rPr>
          <w:rFonts w:eastAsiaTheme="minorHAnsi" w:cs="Arial"/>
          <w:lang w:val="en-GB"/>
        </w:rPr>
        <w:t xml:space="preserve">digital platform </w:t>
      </w:r>
      <w:r w:rsidR="00904557" w:rsidRPr="00904557">
        <w:rPr>
          <w:rFonts w:eastAsiaTheme="minorHAnsi" w:cs="Arial"/>
          <w:lang w:val="en-GB"/>
        </w:rPr>
        <w:t>visits</w:t>
      </w:r>
    </w:p>
    <w:p w14:paraId="3297E3B3" w14:textId="0B4E14B6" w:rsidR="00904557" w:rsidRPr="00904557" w:rsidRDefault="003579C5" w:rsidP="00904557">
      <w:pPr>
        <w:pStyle w:val="ListBullet"/>
        <w:spacing w:after="0" w:line="240" w:lineRule="auto"/>
        <w:rPr>
          <w:rFonts w:eastAsiaTheme="minorHAnsi" w:cs="Arial"/>
          <w:lang w:val="en-GB"/>
        </w:rPr>
      </w:pPr>
      <w:r>
        <w:rPr>
          <w:rFonts w:eastAsiaTheme="minorHAnsi" w:cs="Arial"/>
          <w:lang w:val="en-GB"/>
        </w:rPr>
        <w:t>At least</w:t>
      </w:r>
      <w:r w:rsidR="00904557" w:rsidRPr="00904557">
        <w:rPr>
          <w:rFonts w:eastAsiaTheme="minorHAnsi" w:cs="Arial"/>
          <w:lang w:val="en-GB"/>
        </w:rPr>
        <w:t xml:space="preserve"> 10,000 testers</w:t>
      </w:r>
    </w:p>
    <w:p w14:paraId="0807261E" w14:textId="0C68DD63" w:rsidR="00904557" w:rsidRPr="00904557" w:rsidRDefault="003579C5" w:rsidP="00904557">
      <w:pPr>
        <w:pStyle w:val="ListBullet"/>
        <w:spacing w:after="0" w:line="240" w:lineRule="auto"/>
        <w:rPr>
          <w:rFonts w:eastAsiaTheme="minorHAnsi" w:cs="Arial"/>
          <w:lang w:val="en-GB"/>
        </w:rPr>
      </w:pPr>
      <w:r>
        <w:rPr>
          <w:rFonts w:eastAsiaTheme="minorHAnsi" w:cs="Arial"/>
          <w:lang w:val="en-GB"/>
        </w:rPr>
        <w:t>At least</w:t>
      </w:r>
      <w:r w:rsidRPr="00904557">
        <w:rPr>
          <w:rFonts w:eastAsiaTheme="minorHAnsi" w:cs="Arial"/>
          <w:lang w:val="en-GB"/>
        </w:rPr>
        <w:t xml:space="preserve"> </w:t>
      </w:r>
      <w:r w:rsidR="00904557" w:rsidRPr="00904557">
        <w:rPr>
          <w:rFonts w:eastAsiaTheme="minorHAnsi" w:cs="Arial"/>
          <w:lang w:val="en-GB"/>
        </w:rPr>
        <w:t>1,000 feedback responses</w:t>
      </w:r>
    </w:p>
    <w:p w14:paraId="154E0972" w14:textId="77777777" w:rsidR="00904557" w:rsidRPr="00904557" w:rsidRDefault="00904557" w:rsidP="00904557">
      <w:pPr>
        <w:spacing w:after="0"/>
        <w:rPr>
          <w:rFonts w:cs="Arial"/>
        </w:rPr>
      </w:pPr>
    </w:p>
    <w:p w14:paraId="4D028FEF" w14:textId="6E5913D5" w:rsidR="00EB156B" w:rsidRDefault="00EB156B" w:rsidP="00757191">
      <w:pPr>
        <w:spacing w:after="0"/>
        <w:rPr>
          <w:rFonts w:cs="Arial"/>
        </w:rPr>
      </w:pPr>
      <w:r>
        <w:rPr>
          <w:rFonts w:cs="Arial"/>
        </w:rPr>
        <w:t xml:space="preserve">The above indicators shall be </w:t>
      </w:r>
      <w:r w:rsidR="00AC7364">
        <w:rPr>
          <w:rFonts w:cs="Arial"/>
        </w:rPr>
        <w:t>achieved</w:t>
      </w:r>
      <w:r w:rsidR="004047DA">
        <w:rPr>
          <w:rFonts w:cs="Arial"/>
          <w:lang w:val="uk-UA"/>
        </w:rPr>
        <w:t xml:space="preserve"> </w:t>
      </w:r>
      <w:r w:rsidR="00BF218D">
        <w:rPr>
          <w:rFonts w:cs="Arial"/>
          <w:lang w:val="en-US"/>
        </w:rPr>
        <w:t>through combined implementation of</w:t>
      </w:r>
      <w:r w:rsidR="00AC7364">
        <w:rPr>
          <w:rFonts w:cs="Arial"/>
        </w:rPr>
        <w:t xml:space="preserve"> all Work Packages.</w:t>
      </w:r>
    </w:p>
    <w:p w14:paraId="7515E4BF" w14:textId="77777777" w:rsidR="00D25AA3" w:rsidRDefault="00D25AA3" w:rsidP="00757191">
      <w:pPr>
        <w:spacing w:after="0"/>
        <w:rPr>
          <w:rFonts w:cs="Arial"/>
        </w:rPr>
      </w:pPr>
    </w:p>
    <w:p w14:paraId="7E8F3CA2" w14:textId="3B1F1CF0" w:rsidR="00D25AA3" w:rsidRPr="00D25AA3" w:rsidRDefault="00D25AA3" w:rsidP="00757191">
      <w:pPr>
        <w:spacing w:after="0"/>
        <w:jc w:val="both"/>
        <w:rPr>
          <w:rFonts w:cs="Arial"/>
          <w:lang w:val="en-US"/>
        </w:rPr>
      </w:pPr>
      <w:r w:rsidRPr="00D25AA3">
        <w:rPr>
          <w:rFonts w:cs="Arial"/>
          <w:lang w:val="en-US"/>
        </w:rPr>
        <w:t>The indicators “Reach among Ukrainians in Germany”</w:t>
      </w:r>
      <w:r w:rsidR="00757191">
        <w:rPr>
          <w:rFonts w:cs="Arial"/>
          <w:lang w:val="en-US"/>
        </w:rPr>
        <w:t xml:space="preserve">, </w:t>
      </w:r>
      <w:r w:rsidR="00757191" w:rsidRPr="00D25AA3">
        <w:rPr>
          <w:rFonts w:cs="Arial"/>
          <w:lang w:val="en-US"/>
        </w:rPr>
        <w:t xml:space="preserve">“Reach among Ukrainians </w:t>
      </w:r>
      <w:proofErr w:type="gramStart"/>
      <w:r w:rsidR="00757191" w:rsidRPr="00D25AA3">
        <w:rPr>
          <w:rFonts w:cs="Arial"/>
          <w:lang w:val="en-US"/>
        </w:rPr>
        <w:t xml:space="preserve">in </w:t>
      </w:r>
      <w:r w:rsidR="00757191">
        <w:rPr>
          <w:rFonts w:cs="Arial"/>
          <w:lang w:val="en-US"/>
        </w:rPr>
        <w:t xml:space="preserve"> EU</w:t>
      </w:r>
      <w:proofErr w:type="gramEnd"/>
      <w:r w:rsidR="00757191">
        <w:rPr>
          <w:rFonts w:cs="Arial"/>
          <w:lang w:val="en-US"/>
        </w:rPr>
        <w:t xml:space="preserve"> other than </w:t>
      </w:r>
      <w:r w:rsidR="00757191" w:rsidRPr="00D25AA3">
        <w:rPr>
          <w:rFonts w:cs="Arial"/>
          <w:lang w:val="en-US"/>
        </w:rPr>
        <w:t>Germany”</w:t>
      </w:r>
      <w:r w:rsidR="00757191">
        <w:rPr>
          <w:rFonts w:cs="Arial"/>
          <w:lang w:val="en-US"/>
        </w:rPr>
        <w:t xml:space="preserve">, </w:t>
      </w:r>
      <w:r w:rsidRPr="00D25AA3">
        <w:rPr>
          <w:rFonts w:cs="Arial"/>
          <w:lang w:val="en-US"/>
        </w:rPr>
        <w:t>“Reach in Ukraine” refer to audience groups based on</w:t>
      </w:r>
      <w:r w:rsidR="00FB0CCF">
        <w:rPr>
          <w:rFonts w:cs="Arial"/>
          <w:lang w:val="en-US"/>
        </w:rPr>
        <w:t xml:space="preserve"> </w:t>
      </w:r>
      <w:r w:rsidR="002961A5">
        <w:rPr>
          <w:rFonts w:cs="Arial"/>
          <w:lang w:val="en-US"/>
        </w:rPr>
        <w:t>the country</w:t>
      </w:r>
      <w:r w:rsidR="000A4110">
        <w:rPr>
          <w:rFonts w:cs="Arial"/>
          <w:lang w:val="en-US"/>
        </w:rPr>
        <w:t xml:space="preserve"> of</w:t>
      </w:r>
      <w:r w:rsidRPr="00D25AA3">
        <w:rPr>
          <w:rFonts w:cs="Arial"/>
          <w:lang w:val="en-US"/>
        </w:rPr>
        <w:t xml:space="preserve"> the</w:t>
      </w:r>
      <w:r w:rsidR="000A4110">
        <w:rPr>
          <w:rFonts w:cs="Arial"/>
          <w:lang w:val="en-US"/>
        </w:rPr>
        <w:t>ir</w:t>
      </w:r>
      <w:r w:rsidRPr="00D25AA3">
        <w:rPr>
          <w:rFonts w:cs="Arial"/>
          <w:lang w:val="en-US"/>
        </w:rPr>
        <w:t xml:space="preserve"> current</w:t>
      </w:r>
      <w:r w:rsidR="002961A5">
        <w:rPr>
          <w:rFonts w:cs="Arial"/>
          <w:lang w:val="en-US"/>
        </w:rPr>
        <w:t xml:space="preserve"> reside</w:t>
      </w:r>
      <w:r w:rsidR="00CA4A54">
        <w:rPr>
          <w:rFonts w:cs="Arial"/>
          <w:lang w:val="en-US"/>
        </w:rPr>
        <w:t>nce</w:t>
      </w:r>
      <w:r w:rsidRPr="00D25AA3">
        <w:rPr>
          <w:rFonts w:cs="Arial"/>
          <w:lang w:val="en-US"/>
        </w:rPr>
        <w:t>.</w:t>
      </w:r>
      <w:r w:rsidR="002C5ECA">
        <w:rPr>
          <w:rFonts w:cs="Arial"/>
          <w:lang w:val="en-US"/>
        </w:rPr>
        <w:t xml:space="preserve"> </w:t>
      </w:r>
      <w:r w:rsidRPr="00D25AA3">
        <w:rPr>
          <w:rFonts w:cs="Arial"/>
          <w:lang w:val="en-US"/>
        </w:rPr>
        <w:t>The remaining indicators (including social media reach, video views, and podcast listens) reflect total campaign reach across channels and are not limited by geographic segmentation.</w:t>
      </w:r>
      <w:r w:rsidR="0017206C">
        <w:rPr>
          <w:rFonts w:cs="Arial"/>
          <w:lang w:val="en-US"/>
        </w:rPr>
        <w:t xml:space="preserve"> </w:t>
      </w:r>
      <w:r w:rsidRPr="00D25AA3">
        <w:rPr>
          <w:rFonts w:cs="Arial"/>
          <w:lang w:val="en-US"/>
        </w:rPr>
        <w:t>These indicators are not cumulative and shall not be added together.</w:t>
      </w:r>
    </w:p>
    <w:p w14:paraId="4199A970" w14:textId="77777777" w:rsidR="00EB156B" w:rsidRDefault="00EB156B" w:rsidP="00904557">
      <w:pPr>
        <w:spacing w:after="0"/>
        <w:rPr>
          <w:rFonts w:cs="Arial"/>
        </w:rPr>
      </w:pPr>
    </w:p>
    <w:p w14:paraId="6DCD04E5" w14:textId="7AF4AECA" w:rsidR="00904557" w:rsidRPr="00904557" w:rsidRDefault="00904557" w:rsidP="00904557">
      <w:pPr>
        <w:spacing w:after="0"/>
        <w:rPr>
          <w:rFonts w:cs="Arial"/>
        </w:rPr>
      </w:pPr>
      <w:r w:rsidRPr="00904557">
        <w:rPr>
          <w:rFonts w:cs="Arial"/>
        </w:rPr>
        <w:t xml:space="preserve">Achievement of these KPIs </w:t>
      </w:r>
      <w:r w:rsidR="006B623B">
        <w:rPr>
          <w:rFonts w:cs="Arial"/>
        </w:rPr>
        <w:t>is</w:t>
      </w:r>
      <w:r w:rsidRPr="00904557">
        <w:rPr>
          <w:rFonts w:cs="Arial"/>
        </w:rPr>
        <w:t xml:space="preserve"> a mandatory condition for the acceptance of deliverables under the </w:t>
      </w:r>
      <w:r w:rsidRPr="003762BB">
        <w:rPr>
          <w:rFonts w:cs="Arial"/>
        </w:rPr>
        <w:t xml:space="preserve">contract. The </w:t>
      </w:r>
      <w:r w:rsidR="002078E9" w:rsidRPr="003762BB">
        <w:rPr>
          <w:rFonts w:cs="Arial"/>
        </w:rPr>
        <w:t>C</w:t>
      </w:r>
      <w:r w:rsidRPr="003762BB">
        <w:rPr>
          <w:rFonts w:cs="Arial"/>
        </w:rPr>
        <w:t xml:space="preserve">ontractor </w:t>
      </w:r>
      <w:r w:rsidR="003762BB" w:rsidRPr="003762BB">
        <w:rPr>
          <w:rFonts w:cs="Arial"/>
        </w:rPr>
        <w:t>provides</w:t>
      </w:r>
      <w:r w:rsidR="004751D6" w:rsidRPr="003762BB">
        <w:rPr>
          <w:rFonts w:cs="Arial"/>
        </w:rPr>
        <w:t xml:space="preserve"> clear and realistic</w:t>
      </w:r>
      <w:r w:rsidRPr="003762BB">
        <w:rPr>
          <w:rFonts w:cs="Arial"/>
        </w:rPr>
        <w:t xml:space="preserve"> approaches to achieve these results</w:t>
      </w:r>
      <w:r w:rsidR="00A8664A">
        <w:rPr>
          <w:rFonts w:cs="Arial"/>
        </w:rPr>
        <w:t xml:space="preserve"> in the technical bid</w:t>
      </w:r>
      <w:r w:rsidR="003762BB" w:rsidRPr="003762BB">
        <w:rPr>
          <w:rFonts w:cs="Arial"/>
        </w:rPr>
        <w:t>.</w:t>
      </w:r>
    </w:p>
    <w:p w14:paraId="6D41C504" w14:textId="77777777" w:rsidR="00904557" w:rsidRPr="00654F4C" w:rsidRDefault="00904557" w:rsidP="00904557">
      <w:pPr>
        <w:spacing w:after="0"/>
        <w:rPr>
          <w:rFonts w:cs="Arial"/>
          <w:sz w:val="24"/>
          <w:szCs w:val="24"/>
        </w:rPr>
      </w:pPr>
    </w:p>
    <w:p w14:paraId="30205390" w14:textId="77777777" w:rsidR="00C836CB" w:rsidRDefault="00977254" w:rsidP="00127D3B">
      <w:pPr>
        <w:pStyle w:val="ListParagraph"/>
        <w:numPr>
          <w:ilvl w:val="1"/>
          <w:numId w:val="13"/>
        </w:numPr>
        <w:tabs>
          <w:tab w:val="left" w:pos="284"/>
        </w:tabs>
        <w:jc w:val="both"/>
        <w:rPr>
          <w:b/>
          <w:lang w:val="en-US"/>
        </w:rPr>
      </w:pPr>
      <w:r w:rsidRPr="00C836CB">
        <w:rPr>
          <w:b/>
          <w:lang w:val="en-US"/>
        </w:rPr>
        <w:t>T</w:t>
      </w:r>
      <w:r w:rsidR="00984404" w:rsidRPr="00C836CB">
        <w:rPr>
          <w:b/>
          <w:lang w:val="en-US"/>
        </w:rPr>
        <w:t>asks</w:t>
      </w:r>
    </w:p>
    <w:p w14:paraId="23A56C77" w14:textId="77777777" w:rsidR="00C836CB" w:rsidRDefault="00C836CB" w:rsidP="00C836CB">
      <w:pPr>
        <w:pStyle w:val="ListParagraph"/>
        <w:tabs>
          <w:tab w:val="left" w:pos="284"/>
        </w:tabs>
        <w:ind w:left="862"/>
        <w:jc w:val="both"/>
        <w:rPr>
          <w:b/>
          <w:lang w:val="en-US"/>
        </w:rPr>
      </w:pPr>
    </w:p>
    <w:p w14:paraId="324ADEA5" w14:textId="13D3DAE1" w:rsidR="00980CBC" w:rsidRPr="001121F7" w:rsidRDefault="00ED7487" w:rsidP="001121F7">
      <w:pPr>
        <w:tabs>
          <w:tab w:val="left" w:pos="284"/>
        </w:tabs>
        <w:jc w:val="both"/>
        <w:rPr>
          <w:b/>
          <w:lang w:val="en-US"/>
        </w:rPr>
      </w:pPr>
      <w:r>
        <w:t xml:space="preserve">The </w:t>
      </w:r>
      <w:r w:rsidR="00063988">
        <w:t>C</w:t>
      </w:r>
      <w:r>
        <w:t xml:space="preserve">ontractor is responsible for providing the </w:t>
      </w:r>
      <w:r w:rsidRPr="00C836CB">
        <w:t xml:space="preserve">following </w:t>
      </w:r>
      <w:r w:rsidR="005E5A84">
        <w:t>works</w:t>
      </w:r>
      <w:r w:rsidR="00063988" w:rsidRPr="00C836CB">
        <w:t>:</w:t>
      </w:r>
      <w:r w:rsidR="002F24B7">
        <w:t xml:space="preserve"> </w:t>
      </w:r>
      <w:r w:rsidR="001A7E3B" w:rsidRPr="001121F7">
        <w:rPr>
          <w:rFonts w:cs="Arial"/>
          <w:i/>
          <w:iCs/>
          <w:color w:val="E36C0A"/>
        </w:rPr>
        <w:t xml:space="preserve"> </w:t>
      </w:r>
    </w:p>
    <w:p w14:paraId="63AED36C" w14:textId="77777777" w:rsidR="00DF19DA" w:rsidRPr="000D4736" w:rsidRDefault="00DF19DA" w:rsidP="00DF19DA">
      <w:pPr>
        <w:jc w:val="both"/>
        <w:rPr>
          <w:rFonts w:cs="Arial"/>
          <w:b/>
          <w:bCs/>
          <w:lang w:val="en-US"/>
        </w:rPr>
      </w:pPr>
      <w:r>
        <w:rPr>
          <w:rFonts w:cs="Arial"/>
          <w:b/>
          <w:bCs/>
          <w:lang w:val="en-US"/>
        </w:rPr>
        <w:t>Work</w:t>
      </w:r>
      <w:r w:rsidRPr="3CF685E3">
        <w:rPr>
          <w:rFonts w:cs="Arial"/>
          <w:b/>
          <w:bCs/>
          <w:lang w:val="en-US"/>
        </w:rPr>
        <w:t xml:space="preserve"> Packages</w:t>
      </w:r>
    </w:p>
    <w:p w14:paraId="472998E3" w14:textId="64A15885" w:rsidR="00980CBC" w:rsidRDefault="00DF19DA" w:rsidP="00DF19DA">
      <w:pPr>
        <w:pStyle w:val="ListParagraph"/>
        <w:ind w:left="425"/>
        <w:jc w:val="both"/>
        <w:rPr>
          <w:rFonts w:eastAsia="MS Gothic" w:cs="Arial"/>
          <w:b/>
          <w:bCs/>
          <w:lang w:val="en-US"/>
        </w:rPr>
      </w:pPr>
      <w:r>
        <w:rPr>
          <w:rFonts w:eastAsia="MS Gothic" w:cs="Arial"/>
          <w:b/>
          <w:bCs/>
          <w:lang w:val="en-US"/>
        </w:rPr>
        <w:t xml:space="preserve">Work </w:t>
      </w:r>
      <w:r w:rsidRPr="003E2442">
        <w:rPr>
          <w:rFonts w:eastAsia="MS Gothic" w:cs="Arial"/>
          <w:b/>
          <w:bCs/>
          <w:lang w:val="en-US"/>
        </w:rPr>
        <w:t>Package 1</w:t>
      </w:r>
      <w:r>
        <w:rPr>
          <w:rFonts w:eastAsia="MS Gothic" w:cs="Arial"/>
          <w:b/>
          <w:bCs/>
          <w:lang w:val="en-US"/>
        </w:rPr>
        <w:t xml:space="preserve"> - </w:t>
      </w:r>
      <w:r w:rsidR="0059643B" w:rsidRPr="0059643B">
        <w:rPr>
          <w:rFonts w:eastAsia="MS Gothic" w:cs="Arial"/>
          <w:b/>
          <w:bCs/>
          <w:lang w:val="en-US"/>
        </w:rPr>
        <w:t>Develop</w:t>
      </w:r>
      <w:r w:rsidR="00072CD4">
        <w:rPr>
          <w:rFonts w:eastAsia="MS Gothic" w:cs="Arial"/>
          <w:b/>
          <w:bCs/>
          <w:lang w:val="en-US"/>
        </w:rPr>
        <w:t>ment</w:t>
      </w:r>
      <w:r w:rsidR="0059643B" w:rsidRPr="0059643B">
        <w:rPr>
          <w:rFonts w:eastAsia="MS Gothic" w:cs="Arial"/>
          <w:b/>
          <w:bCs/>
          <w:lang w:val="en-US"/>
        </w:rPr>
        <w:t xml:space="preserve"> a unified creative concept for the communication campaign of the digital platform brand “</w:t>
      </w:r>
      <w:proofErr w:type="spellStart"/>
      <w:r w:rsidR="0059643B" w:rsidRPr="0059643B">
        <w:rPr>
          <w:rFonts w:eastAsia="MS Gothic" w:cs="Arial"/>
          <w:b/>
          <w:bCs/>
          <w:lang w:val="en-US"/>
        </w:rPr>
        <w:t>Dodomu</w:t>
      </w:r>
      <w:proofErr w:type="spellEnd"/>
      <w:r w:rsidR="0059643B" w:rsidRPr="0059643B">
        <w:rPr>
          <w:rFonts w:eastAsia="MS Gothic" w:cs="Arial"/>
          <w:b/>
          <w:bCs/>
          <w:lang w:val="en-US"/>
        </w:rPr>
        <w:t>” and connection with Ukraine (Y</w:t>
      </w:r>
      <w:r w:rsidR="0059643B">
        <w:rPr>
          <w:rFonts w:eastAsia="MS Gothic" w:cs="Arial"/>
          <w:b/>
          <w:bCs/>
          <w:lang w:val="en-US"/>
        </w:rPr>
        <w:t>OU</w:t>
      </w:r>
      <w:r w:rsidR="0059643B" w:rsidRPr="0059643B">
        <w:rPr>
          <w:rFonts w:eastAsia="MS Gothic" w:cs="Arial"/>
          <w:b/>
          <w:bCs/>
          <w:lang w:val="en-US"/>
        </w:rPr>
        <w:t>+ Ukraine)</w:t>
      </w:r>
      <w:r w:rsidR="00DB401C">
        <w:rPr>
          <w:rFonts w:eastAsia="MS Gothic" w:cs="Arial"/>
          <w:b/>
          <w:bCs/>
          <w:lang w:val="en-US"/>
        </w:rPr>
        <w:t>:</w:t>
      </w:r>
    </w:p>
    <w:p w14:paraId="5B108E47" w14:textId="77777777" w:rsidR="00DB401C" w:rsidRDefault="00DB401C" w:rsidP="00DF19DA">
      <w:pPr>
        <w:pStyle w:val="ListParagraph"/>
        <w:ind w:left="425"/>
        <w:jc w:val="both"/>
        <w:rPr>
          <w:rFonts w:eastAsia="MS Gothic" w:cs="Arial"/>
          <w:b/>
          <w:bCs/>
          <w:lang w:val="en-US"/>
        </w:rPr>
      </w:pPr>
    </w:p>
    <w:p w14:paraId="3015A3AB" w14:textId="4AF2D391" w:rsidR="002F3822" w:rsidRDefault="002F3822" w:rsidP="002F3822">
      <w:pPr>
        <w:pStyle w:val="ListParagraph"/>
        <w:ind w:left="425"/>
        <w:jc w:val="both"/>
      </w:pPr>
      <w:r>
        <w:t>•</w:t>
      </w:r>
      <w:r>
        <w:tab/>
        <w:t>development of the campaign</w:t>
      </w:r>
      <w:r w:rsidR="009974AE">
        <w:t xml:space="preserve"> concept that integrates</w:t>
      </w:r>
      <w:r>
        <w:t xml:space="preserve"> the themes of return and connection with Ukraine (YOU +Ukraine) with the presentation of the platform’s functionalities;</w:t>
      </w:r>
    </w:p>
    <w:p w14:paraId="4934AF29" w14:textId="77777777" w:rsidR="002F3822" w:rsidRDefault="002F3822" w:rsidP="002F3822">
      <w:pPr>
        <w:pStyle w:val="ListParagraph"/>
        <w:ind w:left="425"/>
        <w:jc w:val="both"/>
      </w:pPr>
      <w:r>
        <w:t>•</w:t>
      </w:r>
      <w:r>
        <w:tab/>
        <w:t>integration of the YOU + Ukraine = YOUA principle into all stages and activities of the campaign;</w:t>
      </w:r>
    </w:p>
    <w:p w14:paraId="0530A226" w14:textId="77777777" w:rsidR="002F3822" w:rsidRDefault="002F3822" w:rsidP="002F3822">
      <w:pPr>
        <w:pStyle w:val="ListParagraph"/>
        <w:ind w:left="425"/>
        <w:jc w:val="both"/>
      </w:pPr>
      <w:r>
        <w:t>•</w:t>
      </w:r>
      <w:r>
        <w:tab/>
        <w:t>development of key messages;</w:t>
      </w:r>
    </w:p>
    <w:p w14:paraId="35C92EA6" w14:textId="77777777" w:rsidR="002F3822" w:rsidRDefault="002F3822" w:rsidP="002F3822">
      <w:pPr>
        <w:pStyle w:val="ListParagraph"/>
        <w:ind w:left="425"/>
        <w:jc w:val="both"/>
      </w:pPr>
      <w:r>
        <w:t>•</w:t>
      </w:r>
      <w:r>
        <w:tab/>
        <w:t>development of tone of voice;</w:t>
      </w:r>
    </w:p>
    <w:p w14:paraId="020F5B8B" w14:textId="35253E7C" w:rsidR="002F3822" w:rsidRDefault="002F3822" w:rsidP="002F3822">
      <w:pPr>
        <w:pStyle w:val="ListParagraph"/>
        <w:ind w:left="425"/>
        <w:jc w:val="both"/>
      </w:pPr>
      <w:r>
        <w:t>•</w:t>
      </w:r>
      <w:r>
        <w:tab/>
        <w:t>definition of storytelling approaches</w:t>
      </w:r>
      <w:r w:rsidR="009E49CF">
        <w:t xml:space="preserve"> and narrative frameworks</w:t>
      </w:r>
      <w:r>
        <w:t>;</w:t>
      </w:r>
    </w:p>
    <w:p w14:paraId="223790AE" w14:textId="3D978A81" w:rsidR="002F3822" w:rsidRDefault="002F3822" w:rsidP="002F3822">
      <w:pPr>
        <w:pStyle w:val="ListParagraph"/>
        <w:ind w:left="425"/>
        <w:jc w:val="both"/>
      </w:pPr>
      <w:r>
        <w:t>•</w:t>
      </w:r>
      <w:r>
        <w:tab/>
      </w:r>
      <w:r w:rsidR="002951F0">
        <w:t xml:space="preserve">development of a </w:t>
      </w:r>
      <w:proofErr w:type="gramStart"/>
      <w:r>
        <w:t xml:space="preserve">positioning </w:t>
      </w:r>
      <w:r w:rsidR="002951F0">
        <w:t xml:space="preserve"> approach</w:t>
      </w:r>
      <w:proofErr w:type="gramEnd"/>
      <w:r w:rsidR="002951F0">
        <w:t xml:space="preserve"> for</w:t>
      </w:r>
      <w:r>
        <w:t xml:space="preserve"> platform testing as a joint effort between the state and its citizens;</w:t>
      </w:r>
    </w:p>
    <w:p w14:paraId="1CC2E07D" w14:textId="48B62AFF" w:rsidR="00DB401C" w:rsidRDefault="002F3822" w:rsidP="002F3822">
      <w:pPr>
        <w:pStyle w:val="ListParagraph"/>
        <w:ind w:left="425"/>
        <w:jc w:val="both"/>
      </w:pPr>
      <w:r>
        <w:t>•</w:t>
      </w:r>
      <w:r>
        <w:tab/>
        <w:t>development of approaches for promoting the platform after the release of its final version.</w:t>
      </w:r>
    </w:p>
    <w:p w14:paraId="2C01C4AD" w14:textId="77777777" w:rsidR="00256DAC" w:rsidRDefault="00256DAC" w:rsidP="002F3822">
      <w:pPr>
        <w:pStyle w:val="ListParagraph"/>
        <w:ind w:left="425"/>
        <w:jc w:val="both"/>
      </w:pPr>
    </w:p>
    <w:p w14:paraId="4DBB6602" w14:textId="565F015B" w:rsidR="00256DAC" w:rsidRDefault="00256DAC" w:rsidP="002F3822">
      <w:pPr>
        <w:pStyle w:val="ListParagraph"/>
        <w:ind w:left="425"/>
        <w:jc w:val="both"/>
        <w:rPr>
          <w:rFonts w:eastAsia="MS Gothic" w:cs="Arial"/>
          <w:b/>
          <w:bCs/>
          <w:lang w:val="en-US"/>
        </w:rPr>
      </w:pPr>
      <w:r>
        <w:rPr>
          <w:rFonts w:eastAsia="MS Gothic" w:cs="Arial"/>
          <w:b/>
          <w:bCs/>
          <w:lang w:val="en-US"/>
        </w:rPr>
        <w:t xml:space="preserve">Work </w:t>
      </w:r>
      <w:r w:rsidRPr="003E2442">
        <w:rPr>
          <w:rFonts w:eastAsia="MS Gothic" w:cs="Arial"/>
          <w:b/>
          <w:bCs/>
          <w:lang w:val="en-US"/>
        </w:rPr>
        <w:t xml:space="preserve">Package </w:t>
      </w:r>
      <w:r>
        <w:rPr>
          <w:rFonts w:eastAsia="MS Gothic" w:cs="Arial"/>
          <w:b/>
          <w:bCs/>
          <w:lang w:val="en-US"/>
        </w:rPr>
        <w:t xml:space="preserve">2 - </w:t>
      </w:r>
      <w:r w:rsidR="00875468" w:rsidRPr="00875468">
        <w:rPr>
          <w:rFonts w:eastAsia="MS Gothic" w:cs="Arial"/>
          <w:b/>
          <w:bCs/>
          <w:lang w:val="en-US"/>
        </w:rPr>
        <w:t>Preparation and implementation of media special projects</w:t>
      </w:r>
    </w:p>
    <w:p w14:paraId="19A44F06" w14:textId="77777777" w:rsidR="00875468" w:rsidRDefault="00875468" w:rsidP="002F3822">
      <w:pPr>
        <w:pStyle w:val="ListParagraph"/>
        <w:ind w:left="425"/>
        <w:jc w:val="both"/>
        <w:rPr>
          <w:rFonts w:eastAsia="MS Gothic" w:cs="Arial"/>
          <w:b/>
          <w:bCs/>
          <w:lang w:val="en-US"/>
        </w:rPr>
      </w:pPr>
    </w:p>
    <w:p w14:paraId="599C871A" w14:textId="36F7DF14" w:rsidR="00875468" w:rsidRDefault="00875468" w:rsidP="002F3822">
      <w:pPr>
        <w:pStyle w:val="ListParagraph"/>
        <w:ind w:left="425"/>
        <w:jc w:val="both"/>
        <w:rPr>
          <w:rFonts w:eastAsia="MS Gothic" w:cs="Arial"/>
          <w:b/>
          <w:bCs/>
          <w:lang w:val="en-US"/>
        </w:rPr>
      </w:pPr>
      <w:r>
        <w:rPr>
          <w:rFonts w:eastAsia="MS Gothic" w:cs="Arial"/>
          <w:b/>
          <w:bCs/>
          <w:lang w:val="en-US"/>
        </w:rPr>
        <w:t>2.</w:t>
      </w:r>
      <w:r w:rsidR="00592E51">
        <w:rPr>
          <w:rFonts w:eastAsia="MS Gothic" w:cs="Arial"/>
          <w:b/>
          <w:bCs/>
          <w:lang w:val="en-US"/>
        </w:rPr>
        <w:t>1</w:t>
      </w:r>
      <w:r>
        <w:rPr>
          <w:rFonts w:eastAsia="MS Gothic" w:cs="Arial"/>
          <w:b/>
          <w:bCs/>
          <w:lang w:val="en-US"/>
        </w:rPr>
        <w:t xml:space="preserve">. </w:t>
      </w:r>
      <w:r w:rsidR="007E68EC" w:rsidRPr="007E68EC">
        <w:rPr>
          <w:rFonts w:eastAsia="MS Gothic" w:cs="Arial"/>
          <w:b/>
          <w:bCs/>
          <w:lang w:val="en-US"/>
        </w:rPr>
        <w:t xml:space="preserve">Preparation and implementation of media special projects </w:t>
      </w:r>
      <w:r w:rsidR="009969B7">
        <w:rPr>
          <w:rFonts w:eastAsia="MS Gothic" w:cs="Arial"/>
          <w:b/>
          <w:bCs/>
          <w:lang w:val="uk-UA"/>
        </w:rPr>
        <w:t>(</w:t>
      </w:r>
      <w:r w:rsidR="007E68EC" w:rsidRPr="007E68EC">
        <w:rPr>
          <w:rFonts w:eastAsia="MS Gothic" w:cs="Arial"/>
          <w:b/>
          <w:bCs/>
          <w:lang w:val="en-US"/>
        </w:rPr>
        <w:t>media</w:t>
      </w:r>
      <w:r w:rsidR="00983C8B">
        <w:rPr>
          <w:rFonts w:eastAsia="MS Gothic" w:cs="Arial"/>
          <w:b/>
          <w:bCs/>
          <w:lang w:val="uk-UA"/>
        </w:rPr>
        <w:t xml:space="preserve"> </w:t>
      </w:r>
      <w:r w:rsidR="00983C8B">
        <w:rPr>
          <w:rFonts w:eastAsia="MS Gothic" w:cs="Arial"/>
          <w:b/>
          <w:bCs/>
          <w:lang w:val="en-US"/>
        </w:rPr>
        <w:t>for Ukrainians in German</w:t>
      </w:r>
      <w:r w:rsidR="0016058E">
        <w:rPr>
          <w:rFonts w:eastAsia="MS Gothic" w:cs="Arial"/>
          <w:b/>
          <w:bCs/>
          <w:lang w:val="en-US"/>
        </w:rPr>
        <w:t>y</w:t>
      </w:r>
      <w:r w:rsidR="00983C8B">
        <w:rPr>
          <w:rFonts w:eastAsia="MS Gothic" w:cs="Arial"/>
          <w:b/>
          <w:bCs/>
          <w:lang w:val="en-US"/>
        </w:rPr>
        <w:t xml:space="preserve"> in </w:t>
      </w:r>
      <w:r w:rsidR="008931EC">
        <w:rPr>
          <w:rFonts w:eastAsia="MS Gothic" w:cs="Arial"/>
          <w:b/>
          <w:bCs/>
          <w:lang w:val="en-US"/>
        </w:rPr>
        <w:t xml:space="preserve">the </w:t>
      </w:r>
      <w:r w:rsidR="00983C8B">
        <w:rPr>
          <w:rFonts w:eastAsia="MS Gothic" w:cs="Arial"/>
          <w:b/>
          <w:bCs/>
          <w:lang w:val="en-US"/>
        </w:rPr>
        <w:t>Ukrainian language</w:t>
      </w:r>
      <w:r w:rsidR="007E68EC" w:rsidRPr="007E68EC">
        <w:rPr>
          <w:rFonts w:eastAsia="MS Gothic" w:cs="Arial"/>
          <w:b/>
          <w:bCs/>
          <w:lang w:val="en-US"/>
        </w:rPr>
        <w:t>): return stories “Dodomu”</w:t>
      </w:r>
    </w:p>
    <w:p w14:paraId="01D46C5D" w14:textId="77777777" w:rsidR="00B84CB2" w:rsidRDefault="00B84CB2" w:rsidP="002F3822">
      <w:pPr>
        <w:pStyle w:val="ListParagraph"/>
        <w:ind w:left="425"/>
        <w:jc w:val="both"/>
        <w:rPr>
          <w:rFonts w:eastAsia="MS Gothic" w:cs="Arial"/>
          <w:b/>
          <w:bCs/>
          <w:lang w:val="en-US"/>
        </w:rPr>
      </w:pPr>
    </w:p>
    <w:p w14:paraId="0C8A2196" w14:textId="100E2D63" w:rsidR="00857B68" w:rsidRDefault="00857B68" w:rsidP="00857B68">
      <w:pPr>
        <w:pStyle w:val="ListParagraph"/>
        <w:ind w:left="425"/>
        <w:jc w:val="both"/>
      </w:pPr>
      <w:r>
        <w:lastRenderedPageBreak/>
        <w:t>•</w:t>
      </w:r>
      <w:r>
        <w:tab/>
        <w:t>selection of five protagonists (</w:t>
      </w:r>
      <w:r w:rsidR="00A00C05">
        <w:t>with fo</w:t>
      </w:r>
      <w:r w:rsidR="001F06F4">
        <w:t>cus on</w:t>
      </w:r>
      <w:r>
        <w:t xml:space="preserve"> women with children; three stories from Germany</w:t>
      </w:r>
      <w:r w:rsidR="001F06F4">
        <w:t xml:space="preserve"> and</w:t>
      </w:r>
      <w:r>
        <w:t xml:space="preserve"> two from other countries) who have returned to Ukraine after staying abroad and are willing to share their experiences;</w:t>
      </w:r>
    </w:p>
    <w:p w14:paraId="7DEF1E06" w14:textId="50224945" w:rsidR="004F3795" w:rsidRDefault="00857B68" w:rsidP="004F3795">
      <w:pPr>
        <w:pStyle w:val="ListParagraph"/>
        <w:ind w:left="425"/>
        <w:jc w:val="both"/>
      </w:pPr>
      <w:r>
        <w:t>•</w:t>
      </w:r>
      <w:r>
        <w:tab/>
        <w:t xml:space="preserve">organisation </w:t>
      </w:r>
      <w:r w:rsidR="004D411F">
        <w:t xml:space="preserve">and conduct </w:t>
      </w:r>
      <w:r>
        <w:t>of interviews;</w:t>
      </w:r>
    </w:p>
    <w:p w14:paraId="087FE4B0" w14:textId="6251786F" w:rsidR="00DC3D69" w:rsidRPr="00DC3D69" w:rsidRDefault="004F3795" w:rsidP="004F3795">
      <w:pPr>
        <w:pStyle w:val="ListParagraph"/>
        <w:ind w:left="425"/>
        <w:jc w:val="both"/>
      </w:pPr>
      <w:r>
        <w:t xml:space="preserve">• </w:t>
      </w:r>
      <w:r w:rsidR="00DC3D69" w:rsidRPr="00DC3D69">
        <w:t xml:space="preserve">preparation of written materials, including </w:t>
      </w:r>
      <w:r w:rsidR="004D411F">
        <w:t>mandatory reference</w:t>
      </w:r>
      <w:r w:rsidR="00DC3D69" w:rsidRPr="00DC3D69">
        <w:t xml:space="preserve"> </w:t>
      </w:r>
      <w:r w:rsidR="004D411F">
        <w:t>to</w:t>
      </w:r>
      <w:r w:rsidR="00DC3D69" w:rsidRPr="00DC3D69">
        <w:t xml:space="preserve"> the YOUA project in each publication;</w:t>
      </w:r>
    </w:p>
    <w:p w14:paraId="4210D78D" w14:textId="06C5CDF3" w:rsidR="00363379" w:rsidRDefault="00857B68" w:rsidP="00857B68">
      <w:pPr>
        <w:pStyle w:val="ListParagraph"/>
        <w:ind w:left="425"/>
        <w:jc w:val="both"/>
      </w:pPr>
      <w:r>
        <w:t>•</w:t>
      </w:r>
      <w:r>
        <w:tab/>
      </w:r>
      <w:r w:rsidR="00363379">
        <w:t>preparation of visual content</w:t>
      </w:r>
      <w:r w:rsidR="00A315AD">
        <w:t xml:space="preserve"> to accompany publication</w:t>
      </w:r>
      <w:r w:rsidR="00363379">
        <w:t>;</w:t>
      </w:r>
    </w:p>
    <w:p w14:paraId="52DA7FEA" w14:textId="7BE289BC" w:rsidR="00363379" w:rsidRDefault="00857B68" w:rsidP="00363379">
      <w:pPr>
        <w:pStyle w:val="ListParagraph"/>
        <w:ind w:left="425"/>
        <w:jc w:val="both"/>
      </w:pPr>
      <w:r>
        <w:t>•</w:t>
      </w:r>
      <w:r>
        <w:tab/>
      </w:r>
      <w:r w:rsidR="00363379">
        <w:t>editorial support</w:t>
      </w:r>
      <w:r w:rsidR="00A315AD">
        <w:t xml:space="preserve"> and coordination with media</w:t>
      </w:r>
      <w:r w:rsidR="004B39D8">
        <w:t xml:space="preserve"> outlets</w:t>
      </w:r>
      <w:r w:rsidR="00363379">
        <w:t>;</w:t>
      </w:r>
    </w:p>
    <w:p w14:paraId="21A21FC5" w14:textId="6F58FC2F" w:rsidR="00857B68" w:rsidRDefault="00857B68" w:rsidP="00857B68">
      <w:pPr>
        <w:pStyle w:val="ListParagraph"/>
        <w:ind w:left="425"/>
        <w:jc w:val="both"/>
      </w:pPr>
      <w:r>
        <w:t>•</w:t>
      </w:r>
      <w:r>
        <w:tab/>
        <w:t>ensuring publication</w:t>
      </w:r>
      <w:r w:rsidR="003E579C">
        <w:t xml:space="preserve"> of</w:t>
      </w:r>
      <w:r>
        <w:t xml:space="preserve"> five</w:t>
      </w:r>
      <w:r w:rsidR="00AB6007">
        <w:t xml:space="preserve"> stories in</w:t>
      </w:r>
      <w:r>
        <w:t xml:space="preserve"> media outlets in Germany </w:t>
      </w:r>
      <w:r w:rsidR="004B39D8">
        <w:t>targeting Ukrainian</w:t>
      </w:r>
      <w:r w:rsidR="00065ADA">
        <w:t xml:space="preserve"> audiences, with a minimum audience</w:t>
      </w:r>
      <w:r>
        <w:t xml:space="preserve"> </w:t>
      </w:r>
      <w:r w:rsidR="00065ADA">
        <w:t>reach of a least</w:t>
      </w:r>
      <w:r>
        <w:t xml:space="preserve"> </w:t>
      </w:r>
      <w:r w:rsidR="00984591">
        <w:t>1</w:t>
      </w:r>
      <w:r>
        <w:t>0,000</w:t>
      </w:r>
      <w:r w:rsidR="00363379">
        <w:t xml:space="preserve"> </w:t>
      </w:r>
      <w:r w:rsidR="00522385">
        <w:t>per</w:t>
      </w:r>
      <w:r w:rsidR="00363379">
        <w:t xml:space="preserve"> </w:t>
      </w:r>
      <w:r w:rsidR="00CE7436">
        <w:t>publication;</w:t>
      </w:r>
    </w:p>
    <w:p w14:paraId="401BD7C6" w14:textId="1DA39DB4" w:rsidR="00B84CB2" w:rsidRDefault="00857B68" w:rsidP="00857B68">
      <w:pPr>
        <w:pStyle w:val="ListParagraph"/>
        <w:ind w:left="425"/>
        <w:jc w:val="both"/>
      </w:pPr>
      <w:r>
        <w:t>•</w:t>
      </w:r>
      <w:r>
        <w:tab/>
        <w:t>confirmation of audience reach, including media kits</w:t>
      </w:r>
      <w:r w:rsidR="00522385">
        <w:t xml:space="preserve">, </w:t>
      </w:r>
      <w:r>
        <w:t>official media data</w:t>
      </w:r>
      <w:r w:rsidR="00522385">
        <w:t>,</w:t>
      </w:r>
      <w:r>
        <w:t xml:space="preserve"> </w:t>
      </w:r>
      <w:r w:rsidR="00522385">
        <w:t>or</w:t>
      </w:r>
      <w:r>
        <w:t xml:space="preserve"> analytical data (</w:t>
      </w:r>
      <w:proofErr w:type="spellStart"/>
      <w:r>
        <w:t>SimilarWeb</w:t>
      </w:r>
      <w:proofErr w:type="spellEnd"/>
      <w:r>
        <w:t xml:space="preserve">, Google Analytics, or </w:t>
      </w:r>
      <w:r w:rsidR="00522385">
        <w:t>equivalent</w:t>
      </w:r>
      <w:r>
        <w:t>)</w:t>
      </w:r>
      <w:r w:rsidR="00EA17A6">
        <w:t>.</w:t>
      </w:r>
    </w:p>
    <w:p w14:paraId="2CEA1E45" w14:textId="77777777" w:rsidR="00592E51" w:rsidRDefault="00592E51" w:rsidP="00857B68">
      <w:pPr>
        <w:pStyle w:val="ListParagraph"/>
        <w:ind w:left="425"/>
        <w:jc w:val="both"/>
      </w:pPr>
    </w:p>
    <w:p w14:paraId="6088A167" w14:textId="23A10A70" w:rsidR="00592E51" w:rsidRPr="001261F8" w:rsidRDefault="00592E51" w:rsidP="00857B68">
      <w:pPr>
        <w:pStyle w:val="ListParagraph"/>
        <w:ind w:left="425"/>
        <w:jc w:val="both"/>
      </w:pPr>
      <w:r w:rsidRPr="00C4585D">
        <w:rPr>
          <w:b/>
          <w:bCs/>
        </w:rPr>
        <w:t>2.2.</w:t>
      </w:r>
      <w:r w:rsidRPr="00592E51">
        <w:rPr>
          <w:rFonts w:eastAsia="MS Gothic" w:cs="Arial"/>
          <w:b/>
          <w:bCs/>
          <w:lang w:val="en-US"/>
        </w:rPr>
        <w:t xml:space="preserve"> </w:t>
      </w:r>
      <w:r w:rsidRPr="00B84CB2">
        <w:rPr>
          <w:rFonts w:eastAsia="MS Gothic" w:cs="Arial"/>
          <w:b/>
          <w:bCs/>
          <w:lang w:val="en-US"/>
        </w:rPr>
        <w:t xml:space="preserve">Preparation and implementation of media special projects (Ukrainian media): connection with Ukraine - </w:t>
      </w:r>
      <w:proofErr w:type="spellStart"/>
      <w:r w:rsidRPr="00B84CB2">
        <w:rPr>
          <w:rFonts w:eastAsia="MS Gothic" w:cs="Arial"/>
          <w:b/>
          <w:bCs/>
          <w:lang w:val="en-US"/>
        </w:rPr>
        <w:t>YOU+Ukraine</w:t>
      </w:r>
      <w:proofErr w:type="spellEnd"/>
      <w:r>
        <w:rPr>
          <w:rFonts w:eastAsia="MS Gothic" w:cs="Arial"/>
          <w:b/>
          <w:bCs/>
          <w:lang w:val="en-US"/>
        </w:rPr>
        <w:t>:</w:t>
      </w:r>
    </w:p>
    <w:p w14:paraId="751C00A3" w14:textId="77777777" w:rsidR="00716C4A" w:rsidRPr="00716C4A" w:rsidRDefault="00DB401C" w:rsidP="00716C4A">
      <w:pPr>
        <w:pStyle w:val="ListParagraph"/>
        <w:ind w:left="425"/>
        <w:jc w:val="both"/>
      </w:pPr>
      <w:bookmarkStart w:id="23" w:name="_Ref508122887"/>
      <w:bookmarkStart w:id="24" w:name="_Ref508122898"/>
      <w:bookmarkStart w:id="25" w:name="_Ref508122909"/>
      <w:bookmarkStart w:id="26" w:name="_Toc508619997"/>
      <w:bookmarkStart w:id="27" w:name="_Ref515637130"/>
      <w:bookmarkStart w:id="28" w:name="_Toc119493823"/>
      <w:bookmarkStart w:id="29" w:name="_Ref516123857"/>
      <w:bookmarkStart w:id="30" w:name="_Toc127948111"/>
      <w:r>
        <w:rPr>
          <w:bCs/>
          <w:i/>
          <w:iCs/>
        </w:rPr>
        <w:t xml:space="preserve"> </w:t>
      </w:r>
      <w:r w:rsidR="00716C4A" w:rsidRPr="00716C4A">
        <w:rPr>
          <w:bCs/>
          <w:iCs/>
        </w:rPr>
        <w:t>•</w:t>
      </w:r>
      <w:r w:rsidR="00716C4A" w:rsidRPr="00716C4A">
        <w:tab/>
        <w:t>selection of five protagonists (preference for women with children; two stories from Germany and two to three from other countries) who left Ukraine after February 2022 but implement initiatives supporting Ukraine or organise activities for Ukrainians abroad to maintain Ukrainian identity;</w:t>
      </w:r>
    </w:p>
    <w:p w14:paraId="4E51634D" w14:textId="0978E72F" w:rsidR="00716C4A" w:rsidRDefault="00716C4A" w:rsidP="00716C4A">
      <w:pPr>
        <w:pStyle w:val="ListParagraph"/>
        <w:ind w:left="425"/>
        <w:jc w:val="both"/>
      </w:pPr>
      <w:r w:rsidRPr="00716C4A">
        <w:t>•</w:t>
      </w:r>
      <w:r w:rsidRPr="00716C4A">
        <w:tab/>
      </w:r>
      <w:r w:rsidR="007D20E5">
        <w:t>organisation</w:t>
      </w:r>
      <w:r w:rsidRPr="00716C4A">
        <w:t xml:space="preserve"> of interviews;</w:t>
      </w:r>
    </w:p>
    <w:p w14:paraId="4C5EDC9B" w14:textId="77777777" w:rsidR="007D20E5" w:rsidRDefault="007D20E5" w:rsidP="007D20E5">
      <w:pPr>
        <w:pStyle w:val="ListParagraph"/>
        <w:ind w:left="425"/>
        <w:jc w:val="both"/>
      </w:pPr>
      <w:r>
        <w:t>•</w:t>
      </w:r>
      <w:r>
        <w:tab/>
      </w:r>
      <w:r w:rsidRPr="00DC3D69">
        <w:t>preparation of written materials, including ensuring a mention of the YOUA project in each publication;</w:t>
      </w:r>
      <w:r w:rsidRPr="007D20E5">
        <w:t xml:space="preserve"> </w:t>
      </w:r>
    </w:p>
    <w:p w14:paraId="6D8B3D98" w14:textId="13EFC8DF" w:rsidR="007D20E5" w:rsidRDefault="004468F2" w:rsidP="007D20E5">
      <w:pPr>
        <w:pStyle w:val="ListParagraph"/>
        <w:ind w:left="425"/>
        <w:jc w:val="both"/>
      </w:pPr>
      <w:r>
        <w:t xml:space="preserve">• </w:t>
      </w:r>
      <w:r w:rsidR="00F96ED1">
        <w:t>clear</w:t>
      </w:r>
      <w:r w:rsidR="007D20E5" w:rsidRPr="00716C4A">
        <w:t xml:space="preserve"> linkage with the theme of return;</w:t>
      </w:r>
    </w:p>
    <w:p w14:paraId="4B08CDDC" w14:textId="0352AF98" w:rsidR="007D20E5" w:rsidRPr="00716C4A" w:rsidRDefault="007D20E5" w:rsidP="007D20E5">
      <w:pPr>
        <w:pStyle w:val="ListParagraph"/>
        <w:ind w:left="425"/>
        <w:jc w:val="both"/>
      </w:pPr>
      <w:r w:rsidRPr="00716C4A">
        <w:t>•</w:t>
      </w:r>
      <w:r w:rsidR="00EC14C7">
        <w:t xml:space="preserve"> inclusion</w:t>
      </w:r>
      <w:r w:rsidRPr="00716C4A">
        <w:t xml:space="preserve"> of the question “What does connection with Ukraine (YOU + Ukraine) mean to you?”</w:t>
      </w:r>
      <w:r w:rsidR="00EC14C7">
        <w:t xml:space="preserve"> in each story</w:t>
      </w:r>
      <w:r w:rsidRPr="00716C4A">
        <w:t>;</w:t>
      </w:r>
    </w:p>
    <w:p w14:paraId="08066F3E" w14:textId="77777777" w:rsidR="007D20E5" w:rsidRDefault="007D20E5" w:rsidP="007D20E5">
      <w:pPr>
        <w:pStyle w:val="ListParagraph"/>
        <w:ind w:left="425"/>
        <w:jc w:val="both"/>
      </w:pPr>
      <w:r>
        <w:t>•</w:t>
      </w:r>
      <w:r>
        <w:tab/>
        <w:t>preparation of visual content;</w:t>
      </w:r>
    </w:p>
    <w:p w14:paraId="79E65DA9" w14:textId="77777777" w:rsidR="007D20E5" w:rsidRDefault="007D20E5" w:rsidP="007D20E5">
      <w:pPr>
        <w:pStyle w:val="ListParagraph"/>
        <w:ind w:left="425"/>
        <w:jc w:val="both"/>
      </w:pPr>
      <w:r>
        <w:t>•</w:t>
      </w:r>
      <w:r>
        <w:tab/>
        <w:t>editorial support;</w:t>
      </w:r>
    </w:p>
    <w:p w14:paraId="7132AB50" w14:textId="2CF5737E" w:rsidR="00716C4A" w:rsidRPr="00716C4A" w:rsidRDefault="00716C4A" w:rsidP="00716C4A">
      <w:pPr>
        <w:pStyle w:val="ListParagraph"/>
        <w:ind w:left="425"/>
        <w:jc w:val="both"/>
      </w:pPr>
      <w:r w:rsidRPr="00716C4A">
        <w:t>•</w:t>
      </w:r>
      <w:r w:rsidRPr="00716C4A">
        <w:tab/>
      </w:r>
      <w:r w:rsidR="004468F2">
        <w:t>ensuring</w:t>
      </w:r>
      <w:r w:rsidR="004468F2" w:rsidRPr="00716C4A">
        <w:t xml:space="preserve"> </w:t>
      </w:r>
      <w:r w:rsidRPr="00716C4A">
        <w:t xml:space="preserve">publication </w:t>
      </w:r>
      <w:r w:rsidR="00092066">
        <w:t>of</w:t>
      </w:r>
      <w:r w:rsidRPr="00716C4A">
        <w:t xml:space="preserve"> five </w:t>
      </w:r>
      <w:r w:rsidR="00904C90">
        <w:t xml:space="preserve">stories in </w:t>
      </w:r>
      <w:r w:rsidR="005C0B34">
        <w:t xml:space="preserve">leading online </w:t>
      </w:r>
      <w:r w:rsidRPr="00716C4A">
        <w:t>media</w:t>
      </w:r>
      <w:r w:rsidR="005C0B34">
        <w:t xml:space="preserve"> in Ukraine (</w:t>
      </w:r>
      <w:r w:rsidRPr="00716C4A">
        <w:t xml:space="preserve">Top 5 </w:t>
      </w:r>
      <w:r w:rsidR="005C0B34">
        <w:t>by audience reach)</w:t>
      </w:r>
      <w:r w:rsidRPr="00716C4A">
        <w:t>;</w:t>
      </w:r>
    </w:p>
    <w:p w14:paraId="5FAEC2EC" w14:textId="69CA22BA" w:rsidR="00716C4A" w:rsidRPr="00716C4A" w:rsidRDefault="00716C4A" w:rsidP="00716C4A">
      <w:pPr>
        <w:pStyle w:val="ListParagraph"/>
        <w:ind w:left="425"/>
        <w:jc w:val="both"/>
      </w:pPr>
      <w:r w:rsidRPr="00716C4A">
        <w:t>•</w:t>
      </w:r>
      <w:r w:rsidRPr="00716C4A">
        <w:tab/>
        <w:t>confirmation of audience reach, including media kits or official media data, analytical data (</w:t>
      </w:r>
      <w:proofErr w:type="spellStart"/>
      <w:r w:rsidRPr="00716C4A">
        <w:t>SimilarWeb</w:t>
      </w:r>
      <w:proofErr w:type="spellEnd"/>
      <w:r w:rsidRPr="00716C4A">
        <w:t>, Google Analytics, or other).</w:t>
      </w:r>
    </w:p>
    <w:p w14:paraId="32706F2E" w14:textId="27C267F3" w:rsidR="00716C4A" w:rsidRPr="0066747D" w:rsidRDefault="0066747D" w:rsidP="0066747D">
      <w:pPr>
        <w:pStyle w:val="ZulschenderText"/>
        <w:ind w:firstLine="425"/>
        <w:jc w:val="both"/>
        <w:rPr>
          <w:rFonts w:eastAsia="MS Gothic" w:cs="Arial"/>
          <w:b/>
          <w:bCs/>
          <w:i w:val="0"/>
          <w:color w:val="auto"/>
          <w:lang w:val="en-US"/>
        </w:rPr>
      </w:pPr>
      <w:r w:rsidRPr="0066747D">
        <w:rPr>
          <w:rFonts w:eastAsia="MS Gothic" w:cs="Arial"/>
          <w:b/>
          <w:bCs/>
          <w:i w:val="0"/>
          <w:color w:val="auto"/>
          <w:lang w:val="en-US"/>
        </w:rPr>
        <w:t>Work Package 3</w:t>
      </w:r>
      <w:r>
        <w:rPr>
          <w:rFonts w:eastAsia="MS Gothic" w:cs="Arial"/>
          <w:b/>
          <w:bCs/>
          <w:i w:val="0"/>
          <w:color w:val="auto"/>
          <w:lang w:val="en-US"/>
        </w:rPr>
        <w:t xml:space="preserve"> - </w:t>
      </w:r>
      <w:r w:rsidR="00464ADD" w:rsidRPr="00464ADD">
        <w:rPr>
          <w:rFonts w:eastAsia="MS Gothic" w:cs="Arial"/>
          <w:b/>
          <w:bCs/>
          <w:i w:val="0"/>
          <w:color w:val="auto"/>
          <w:lang w:val="en-US"/>
        </w:rPr>
        <w:t>Implementation of special projects with popular Ukrainian podcast</w:t>
      </w:r>
      <w:r w:rsidR="00343A13">
        <w:rPr>
          <w:rFonts w:eastAsia="MS Gothic" w:cs="Arial"/>
          <w:b/>
          <w:bCs/>
          <w:i w:val="0"/>
          <w:color w:val="auto"/>
          <w:lang w:val="en-US"/>
        </w:rPr>
        <w:t>s</w:t>
      </w:r>
    </w:p>
    <w:p w14:paraId="0E7A5136" w14:textId="39F473D2" w:rsidR="00803DE6" w:rsidRPr="00803DE6" w:rsidRDefault="00803DE6" w:rsidP="00803DE6">
      <w:pPr>
        <w:pStyle w:val="ListParagraph"/>
        <w:ind w:left="425"/>
        <w:jc w:val="both"/>
      </w:pPr>
      <w:r w:rsidRPr="00803DE6">
        <w:t>•</w:t>
      </w:r>
      <w:r w:rsidRPr="00803DE6">
        <w:tab/>
        <w:t xml:space="preserve">selecting </w:t>
      </w:r>
      <w:r w:rsidR="000E16D0">
        <w:t>of five Ukrainian</w:t>
      </w:r>
      <w:r w:rsidRPr="00803DE6">
        <w:t xml:space="preserve"> podcasts with an audience of at least 100,000 listeners</w:t>
      </w:r>
      <w:r>
        <w:t xml:space="preserve"> each</w:t>
      </w:r>
      <w:r w:rsidRPr="00803DE6">
        <w:t xml:space="preserve">; </w:t>
      </w:r>
    </w:p>
    <w:p w14:paraId="058A2C8F" w14:textId="77777777" w:rsidR="00803DE6" w:rsidRDefault="00803DE6" w:rsidP="00803DE6">
      <w:pPr>
        <w:pStyle w:val="ListParagraph"/>
        <w:ind w:left="425"/>
        <w:jc w:val="both"/>
      </w:pPr>
      <w:r w:rsidRPr="00803DE6">
        <w:t>•</w:t>
      </w:r>
      <w:r w:rsidRPr="00803DE6">
        <w:tab/>
        <w:t>ensuring the production and placement of content by the podcasts: 5 popular Ukrainian podcasts will produce two episodes each. The first episode will focus on stories of returning to Ukraine under the title “</w:t>
      </w:r>
      <w:proofErr w:type="spellStart"/>
      <w:r w:rsidRPr="00803DE6">
        <w:t>Dodomu</w:t>
      </w:r>
      <w:proofErr w:type="spellEnd"/>
      <w:r w:rsidRPr="00803DE6">
        <w:t>,” and the second will focus on stories of women who have been living abroad since 2022 and are implementing initiatives that help maintain connections with Ukraine or support Ukraine (</w:t>
      </w:r>
      <w:proofErr w:type="spellStart"/>
      <w:r w:rsidRPr="00803DE6">
        <w:t>YOU+Ukraine</w:t>
      </w:r>
      <w:proofErr w:type="spellEnd"/>
      <w:r w:rsidRPr="00803DE6">
        <w:t xml:space="preserve">), including ensuring a mention of the YOUA project in each episode; </w:t>
      </w:r>
    </w:p>
    <w:p w14:paraId="61611338" w14:textId="086D9490" w:rsidR="00343A13" w:rsidRPr="00803DE6" w:rsidRDefault="00343A13" w:rsidP="00803DE6">
      <w:pPr>
        <w:pStyle w:val="ListParagraph"/>
        <w:ind w:left="425"/>
        <w:jc w:val="both"/>
      </w:pPr>
      <w:r w:rsidRPr="00803DE6">
        <w:t>•</w:t>
      </w:r>
      <w:r>
        <w:t xml:space="preserve"> </w:t>
      </w:r>
      <w:r w:rsidRPr="00716C4A">
        <w:t xml:space="preserve">selection of </w:t>
      </w:r>
      <w:r>
        <w:t>10</w:t>
      </w:r>
      <w:r w:rsidRPr="00716C4A">
        <w:t xml:space="preserve"> protagonists</w:t>
      </w:r>
      <w:r w:rsidR="00074AA7">
        <w:t>:</w:t>
      </w:r>
      <w:r w:rsidR="00422AEF">
        <w:t xml:space="preserve"> </w:t>
      </w:r>
      <w:r w:rsidR="00C402EA">
        <w:t>5</w:t>
      </w:r>
      <w:r w:rsidR="00BE01D1">
        <w:t xml:space="preserve"> women</w:t>
      </w:r>
      <w:r w:rsidR="00C402EA">
        <w:t xml:space="preserve"> for </w:t>
      </w:r>
      <w:r w:rsidR="00422AEF" w:rsidRPr="00803DE6">
        <w:t>stories of returning to Ukraine</w:t>
      </w:r>
      <w:r w:rsidR="00C402EA">
        <w:t xml:space="preserve">; 5 </w:t>
      </w:r>
      <w:r w:rsidR="00C402EA" w:rsidRPr="00803DE6">
        <w:t>women who have been living abroad since 2022 and are implementing initiatives that help maintain connections with Ukraine or support Ukraine</w:t>
      </w:r>
      <w:r w:rsidR="00C402EA">
        <w:t>;</w:t>
      </w:r>
    </w:p>
    <w:p w14:paraId="20DC164F" w14:textId="793D4D6A" w:rsidR="00803DE6" w:rsidRPr="00803DE6" w:rsidRDefault="00803DE6" w:rsidP="00803DE6">
      <w:pPr>
        <w:pStyle w:val="ListParagraph"/>
        <w:ind w:left="425"/>
        <w:jc w:val="both"/>
      </w:pPr>
      <w:r w:rsidRPr="00803DE6">
        <w:t>•</w:t>
      </w:r>
      <w:r w:rsidRPr="00803DE6">
        <w:tab/>
        <w:t>producing 10 episodes (</w:t>
      </w:r>
      <w:r w:rsidR="00A90EDB">
        <w:t>two</w:t>
      </w:r>
      <w:r w:rsidRPr="00803DE6">
        <w:t xml:space="preserve"> per podcast)</w:t>
      </w:r>
      <w:r w:rsidR="00A90EDB">
        <w:t>, including</w:t>
      </w:r>
      <w:r w:rsidRPr="00803DE6">
        <w:t xml:space="preserve"> selecti</w:t>
      </w:r>
      <w:r w:rsidR="00340C29">
        <w:t>on of</w:t>
      </w:r>
      <w:r w:rsidRPr="00803DE6">
        <w:t xml:space="preserve"> speakers, prepar</w:t>
      </w:r>
      <w:r w:rsidR="00340C29">
        <w:t xml:space="preserve">ation </w:t>
      </w:r>
      <w:proofErr w:type="gramStart"/>
      <w:r w:rsidR="00340C29">
        <w:t xml:space="preserve">of </w:t>
      </w:r>
      <w:r w:rsidRPr="00803DE6">
        <w:t xml:space="preserve"> episode</w:t>
      </w:r>
      <w:proofErr w:type="gramEnd"/>
      <w:r w:rsidRPr="00803DE6">
        <w:t xml:space="preserve"> outlines, and integrating the </w:t>
      </w:r>
      <w:proofErr w:type="spellStart"/>
      <w:r w:rsidRPr="00803DE6">
        <w:t>YOU+Ukraine</w:t>
      </w:r>
      <w:proofErr w:type="spellEnd"/>
      <w:r w:rsidRPr="00803DE6">
        <w:t xml:space="preserve"> </w:t>
      </w:r>
      <w:r w:rsidR="00340C29">
        <w:t>theme</w:t>
      </w:r>
      <w:r w:rsidRPr="00803DE6">
        <w:t xml:space="preserve"> into each episode; </w:t>
      </w:r>
    </w:p>
    <w:p w14:paraId="4846F33D" w14:textId="418BC47B" w:rsidR="00716C4A" w:rsidRDefault="00803DE6" w:rsidP="00803DE6">
      <w:pPr>
        <w:pStyle w:val="ListParagraph"/>
        <w:ind w:left="425"/>
        <w:jc w:val="both"/>
      </w:pPr>
      <w:r w:rsidRPr="00803DE6">
        <w:t>•</w:t>
      </w:r>
      <w:r w:rsidRPr="00803DE6">
        <w:tab/>
        <w:t>develop</w:t>
      </w:r>
      <w:r w:rsidR="00792C9B">
        <w:t>ment and implementation of</w:t>
      </w:r>
      <w:r w:rsidRPr="00803DE6">
        <w:t xml:space="preserve"> </w:t>
      </w:r>
      <w:r w:rsidR="00792C9B">
        <w:t>a</w:t>
      </w:r>
      <w:r w:rsidRPr="00803DE6">
        <w:t xml:space="preserve"> promotion</w:t>
      </w:r>
      <w:r w:rsidR="00430CAC">
        <w:t xml:space="preserve"> strategy</w:t>
      </w:r>
      <w:r w:rsidRPr="00803DE6">
        <w:t xml:space="preserve"> </w:t>
      </w:r>
      <w:r w:rsidR="00430CAC">
        <w:t xml:space="preserve">for podcast </w:t>
      </w:r>
      <w:r w:rsidR="00DF04A2">
        <w:t xml:space="preserve">content, </w:t>
      </w:r>
      <w:proofErr w:type="gramStart"/>
      <w:r w:rsidR="00DF04A2">
        <w:t>including</w:t>
      </w:r>
      <w:r w:rsidRPr="00803DE6">
        <w:t xml:space="preserve">  targeted</w:t>
      </w:r>
      <w:proofErr w:type="gramEnd"/>
      <w:r w:rsidRPr="00803DE6">
        <w:t xml:space="preserve"> outreach to Ukrainians living abroad and distribution through social media and partner channels</w:t>
      </w:r>
      <w:r w:rsidR="0037434E">
        <w:t>;</w:t>
      </w:r>
    </w:p>
    <w:p w14:paraId="7B65A072" w14:textId="2B4B211D" w:rsidR="0037434E" w:rsidRDefault="0037434E" w:rsidP="00803DE6">
      <w:pPr>
        <w:pStyle w:val="ListParagraph"/>
        <w:ind w:left="425"/>
        <w:jc w:val="both"/>
      </w:pPr>
      <w:r w:rsidRPr="00803DE6">
        <w:t>•</w:t>
      </w:r>
      <w:r w:rsidRPr="00803DE6">
        <w:tab/>
      </w:r>
      <w:r>
        <w:t>monitoring and reporting of podcast perfo</w:t>
      </w:r>
      <w:r w:rsidR="00BC6356">
        <w:t xml:space="preserve">rmance, including audience reach and number of </w:t>
      </w:r>
      <w:r w:rsidR="00AE7201">
        <w:t>listens.</w:t>
      </w:r>
    </w:p>
    <w:p w14:paraId="3C199D48" w14:textId="77777777" w:rsidR="00E3468F" w:rsidRDefault="00E3468F" w:rsidP="00803DE6">
      <w:pPr>
        <w:pStyle w:val="ListParagraph"/>
        <w:ind w:left="425"/>
        <w:jc w:val="both"/>
      </w:pPr>
    </w:p>
    <w:p w14:paraId="30204E66" w14:textId="6572DECD" w:rsidR="00E3468F" w:rsidRDefault="00E3468F" w:rsidP="00803DE6">
      <w:pPr>
        <w:pStyle w:val="ListParagraph"/>
        <w:ind w:left="425"/>
        <w:jc w:val="both"/>
        <w:rPr>
          <w:rFonts w:eastAsia="MS Gothic" w:cs="Arial"/>
          <w:b/>
          <w:bCs/>
          <w:lang w:val="en-US"/>
        </w:rPr>
      </w:pPr>
      <w:r w:rsidRPr="00E3468F">
        <w:rPr>
          <w:rFonts w:eastAsia="MS Gothic" w:cs="Arial"/>
          <w:b/>
          <w:bCs/>
          <w:lang w:val="en-US"/>
        </w:rPr>
        <w:t>Work Package 4</w:t>
      </w:r>
      <w:r w:rsidR="005F25EE">
        <w:rPr>
          <w:rFonts w:eastAsia="MS Gothic" w:cs="Arial"/>
          <w:b/>
          <w:bCs/>
          <w:lang w:val="en-US"/>
        </w:rPr>
        <w:t xml:space="preserve"> - </w:t>
      </w:r>
      <w:r w:rsidR="005F25EE" w:rsidRPr="005F25EE">
        <w:rPr>
          <w:rFonts w:eastAsia="MS Gothic" w:cs="Arial"/>
          <w:b/>
          <w:bCs/>
          <w:lang w:val="en-US"/>
        </w:rPr>
        <w:t>Development and implementation of the digital segment of the campaign in social media</w:t>
      </w:r>
    </w:p>
    <w:p w14:paraId="427E8DEB" w14:textId="77777777" w:rsidR="002A25C8" w:rsidRDefault="002A25C8" w:rsidP="00803DE6">
      <w:pPr>
        <w:pStyle w:val="ListParagraph"/>
        <w:ind w:left="425"/>
        <w:jc w:val="both"/>
        <w:rPr>
          <w:rFonts w:eastAsia="MS Gothic" w:cs="Arial"/>
          <w:b/>
          <w:bCs/>
          <w:lang w:val="en-US"/>
        </w:rPr>
      </w:pPr>
    </w:p>
    <w:p w14:paraId="725084C3" w14:textId="5A22D1FC" w:rsidR="002A25C8" w:rsidRDefault="002A25C8" w:rsidP="00803DE6">
      <w:pPr>
        <w:pStyle w:val="ListParagraph"/>
        <w:ind w:left="425"/>
        <w:jc w:val="both"/>
        <w:rPr>
          <w:rFonts w:eastAsia="MS Gothic" w:cs="Arial"/>
          <w:b/>
          <w:bCs/>
          <w:lang w:val="en-US"/>
        </w:rPr>
      </w:pPr>
      <w:r>
        <w:rPr>
          <w:rFonts w:eastAsia="MS Gothic" w:cs="Arial"/>
          <w:b/>
          <w:bCs/>
          <w:lang w:val="en-US"/>
        </w:rPr>
        <w:lastRenderedPageBreak/>
        <w:t xml:space="preserve">4.1. </w:t>
      </w:r>
      <w:r w:rsidR="005F25EE" w:rsidRPr="005F25EE">
        <w:rPr>
          <w:rFonts w:eastAsia="MS Gothic" w:cs="Arial"/>
          <w:b/>
          <w:bCs/>
          <w:lang w:val="en-US"/>
        </w:rPr>
        <w:t>Development and implementation of the digital segment of the campaign in social media - first part</w:t>
      </w:r>
      <w:r w:rsidR="00C7019D">
        <w:rPr>
          <w:rFonts w:eastAsia="MS Gothic" w:cs="Arial"/>
          <w:b/>
          <w:bCs/>
          <w:lang w:val="en-US"/>
        </w:rPr>
        <w:t xml:space="preserve"> (</w:t>
      </w:r>
      <w:r w:rsidR="001117BD" w:rsidRPr="00221998">
        <w:rPr>
          <w:rFonts w:eastAsia="MS Gothic" w:cs="Arial"/>
          <w:b/>
          <w:bCs/>
          <w:lang w:val="en-US"/>
        </w:rPr>
        <w:t>return stories</w:t>
      </w:r>
      <w:r w:rsidR="00EA0629" w:rsidRPr="00221998">
        <w:rPr>
          <w:rFonts w:eastAsia="MS Gothic" w:cs="Arial"/>
          <w:b/>
          <w:bCs/>
          <w:lang w:val="en-US"/>
        </w:rPr>
        <w:t xml:space="preserve"> </w:t>
      </w:r>
      <w:r w:rsidR="001117BD" w:rsidRPr="00221998">
        <w:rPr>
          <w:rFonts w:eastAsia="MS Gothic" w:cs="Arial"/>
          <w:b/>
          <w:bCs/>
          <w:lang w:val="en-US"/>
        </w:rPr>
        <w:t>+</w:t>
      </w:r>
      <w:r w:rsidR="00EA0629" w:rsidRPr="00221998">
        <w:rPr>
          <w:rFonts w:eastAsia="MS Gothic" w:cs="Arial"/>
          <w:b/>
          <w:bCs/>
          <w:lang w:val="en-US"/>
        </w:rPr>
        <w:t xml:space="preserve"> connection with Ukraine</w:t>
      </w:r>
      <w:r w:rsidR="005918CB" w:rsidRPr="00221998">
        <w:rPr>
          <w:rFonts w:eastAsia="MS Gothic" w:cs="Arial"/>
          <w:b/>
          <w:bCs/>
          <w:lang w:val="en-US"/>
        </w:rPr>
        <w:t xml:space="preserve"> stories</w:t>
      </w:r>
      <w:r w:rsidR="00EA0629" w:rsidRPr="00221998">
        <w:rPr>
          <w:rFonts w:eastAsia="MS Gothic" w:cs="Arial"/>
          <w:b/>
          <w:bCs/>
          <w:lang w:val="en-US"/>
        </w:rPr>
        <w:t>)</w:t>
      </w:r>
      <w:r w:rsidR="00221998" w:rsidRPr="00221998">
        <w:rPr>
          <w:rFonts w:eastAsia="MS Gothic" w:cs="Arial"/>
          <w:b/>
          <w:bCs/>
          <w:lang w:val="en-US"/>
        </w:rPr>
        <w:t>:</w:t>
      </w:r>
    </w:p>
    <w:p w14:paraId="35533898" w14:textId="77777777" w:rsidR="00851D16" w:rsidRDefault="00851D16" w:rsidP="00803DE6">
      <w:pPr>
        <w:pStyle w:val="ListParagraph"/>
        <w:ind w:left="425"/>
        <w:jc w:val="both"/>
        <w:rPr>
          <w:rFonts w:eastAsia="MS Gothic" w:cs="Arial"/>
          <w:b/>
          <w:bCs/>
          <w:lang w:val="en-US"/>
        </w:rPr>
      </w:pPr>
    </w:p>
    <w:p w14:paraId="7E26D57E" w14:textId="4E8E92E0" w:rsidR="00851D16" w:rsidRPr="00851D16" w:rsidRDefault="00851D16" w:rsidP="00851D16">
      <w:pPr>
        <w:pStyle w:val="ListParagraph"/>
        <w:ind w:left="425"/>
        <w:jc w:val="both"/>
      </w:pPr>
      <w:r w:rsidRPr="00851D16">
        <w:rPr>
          <w:rFonts w:eastAsia="MS Gothic" w:cs="Arial"/>
          <w:b/>
          <w:bCs/>
          <w:lang w:val="en-US"/>
        </w:rPr>
        <w:t>•</w:t>
      </w:r>
      <w:r w:rsidRPr="00851D16">
        <w:tab/>
        <w:t>development of a two-month content strategy for Facebook, Instagram, and TikTok</w:t>
      </w:r>
      <w:r w:rsidR="00140686">
        <w:t xml:space="preserve"> i</w:t>
      </w:r>
      <w:r w:rsidR="00E4252A">
        <w:t>ncluding content formats, key messages, and posting sc</w:t>
      </w:r>
      <w:r w:rsidR="00D91D73">
        <w:t>hedule</w:t>
      </w:r>
      <w:r w:rsidRPr="00851D16">
        <w:t>;</w:t>
      </w:r>
    </w:p>
    <w:p w14:paraId="32D93664" w14:textId="45D4AEF0" w:rsidR="00851D16" w:rsidRPr="00851D16" w:rsidRDefault="00851D16" w:rsidP="00851D16">
      <w:pPr>
        <w:pStyle w:val="ListParagraph"/>
        <w:ind w:left="425"/>
        <w:jc w:val="both"/>
      </w:pPr>
      <w:r w:rsidRPr="00851D16">
        <w:t>•</w:t>
      </w:r>
      <w:r w:rsidRPr="00851D16">
        <w:tab/>
        <w:t>creation of “</w:t>
      </w:r>
      <w:proofErr w:type="spellStart"/>
      <w:r w:rsidRPr="00851D16">
        <w:t>Dodomu</w:t>
      </w:r>
      <w:proofErr w:type="spellEnd"/>
      <w:r w:rsidRPr="00851D16">
        <w:t xml:space="preserve">” </w:t>
      </w:r>
      <w:r w:rsidR="00D91D73">
        <w:t>branded social media pages</w:t>
      </w:r>
      <w:r w:rsidRPr="00851D16">
        <w:t xml:space="preserve"> </w:t>
      </w:r>
      <w:r w:rsidR="00F3617E">
        <w:t>and content formats</w:t>
      </w:r>
      <w:r w:rsidRPr="00851D16">
        <w:t xml:space="preserve"> for Facebook and Instagram;</w:t>
      </w:r>
    </w:p>
    <w:p w14:paraId="13043005" w14:textId="1DE408AE" w:rsidR="003C1990" w:rsidRDefault="00851D16" w:rsidP="00851D16">
      <w:pPr>
        <w:pStyle w:val="ListParagraph"/>
        <w:ind w:left="425"/>
        <w:jc w:val="both"/>
      </w:pPr>
      <w:r w:rsidRPr="00851D16">
        <w:t>•</w:t>
      </w:r>
      <w:r w:rsidRPr="00851D16">
        <w:tab/>
      </w:r>
      <w:r w:rsidR="00027332">
        <w:t>development of</w:t>
      </w:r>
      <w:r w:rsidR="003C1990" w:rsidRPr="00851D16">
        <w:t xml:space="preserve"> TikTok </w:t>
      </w:r>
      <w:r w:rsidR="00733A97">
        <w:t>content formats under</w:t>
      </w:r>
      <w:r w:rsidR="003C1990" w:rsidRPr="00851D16">
        <w:t xml:space="preserve"> the “</w:t>
      </w:r>
      <w:proofErr w:type="spellStart"/>
      <w:r w:rsidR="003C1990" w:rsidRPr="00851D16">
        <w:t>Dodomu</w:t>
      </w:r>
      <w:proofErr w:type="spellEnd"/>
      <w:r w:rsidR="003C1990" w:rsidRPr="00851D16">
        <w:t>”</w:t>
      </w:r>
      <w:r w:rsidR="00733A97">
        <w:t xml:space="preserve"> brand;</w:t>
      </w:r>
      <w:r w:rsidR="003C1990" w:rsidRPr="00851D16">
        <w:t xml:space="preserve"> </w:t>
      </w:r>
    </w:p>
    <w:p w14:paraId="5208584B" w14:textId="41B8BBBC" w:rsidR="00851D16" w:rsidRPr="00851D16" w:rsidRDefault="003C1990" w:rsidP="00851D16">
      <w:pPr>
        <w:pStyle w:val="ListParagraph"/>
        <w:ind w:left="425"/>
        <w:jc w:val="both"/>
      </w:pPr>
      <w:r w:rsidRPr="00851D16">
        <w:t>•</w:t>
      </w:r>
      <w:r>
        <w:t xml:space="preserve"> </w:t>
      </w:r>
      <w:r w:rsidR="00271DC4">
        <w:t xml:space="preserve">  </w:t>
      </w:r>
      <w:r w:rsidR="00851D16" w:rsidRPr="00851D16">
        <w:t>regular publication of content</w:t>
      </w:r>
      <w:r w:rsidR="00271DC4">
        <w:t xml:space="preserve">, including </w:t>
      </w:r>
      <w:r w:rsidR="00851D16" w:rsidRPr="00851D16">
        <w:t xml:space="preserve">at least one post per week </w:t>
      </w:r>
      <w:r w:rsidR="00271DC4">
        <w:t>per</w:t>
      </w:r>
      <w:r w:rsidR="00851D16" w:rsidRPr="00851D16">
        <w:t xml:space="preserve"> platform, with a total of no fewer than 20</w:t>
      </w:r>
      <w:r w:rsidR="00180400">
        <w:t xml:space="preserve"> content</w:t>
      </w:r>
      <w:r w:rsidR="00851D16" w:rsidRPr="00851D16">
        <w:t xml:space="preserve"> units during the phase; initial posts may include return stories, followed by calls for users to submit their own stories and publication of verified user stories for the Ukrainian audience;</w:t>
      </w:r>
    </w:p>
    <w:p w14:paraId="25301767" w14:textId="77777777" w:rsidR="00851D16" w:rsidRPr="00851D16" w:rsidRDefault="00851D16" w:rsidP="00851D16">
      <w:pPr>
        <w:pStyle w:val="ListParagraph"/>
        <w:ind w:left="425"/>
        <w:jc w:val="both"/>
      </w:pPr>
      <w:r w:rsidRPr="00851D16">
        <w:t>•</w:t>
      </w:r>
      <w:r w:rsidRPr="00851D16">
        <w:tab/>
        <w:t>targeting and promotion of posts to Ukrainians in Germany;</w:t>
      </w:r>
    </w:p>
    <w:p w14:paraId="40FEA24F" w14:textId="53F5BE52" w:rsidR="00851D16" w:rsidRPr="00851D16" w:rsidRDefault="00851D16" w:rsidP="00851D16">
      <w:pPr>
        <w:pStyle w:val="ListParagraph"/>
        <w:ind w:left="425"/>
        <w:jc w:val="both"/>
      </w:pPr>
      <w:r w:rsidRPr="00851D16">
        <w:t>•</w:t>
      </w:r>
      <w:r w:rsidRPr="00851D16">
        <w:tab/>
      </w:r>
      <w:proofErr w:type="gramStart"/>
      <w:r w:rsidRPr="00851D16">
        <w:t xml:space="preserve">development </w:t>
      </w:r>
      <w:r w:rsidR="001C3E14">
        <w:t xml:space="preserve"> and</w:t>
      </w:r>
      <w:proofErr w:type="gramEnd"/>
      <w:r w:rsidR="001C3E14">
        <w:t xml:space="preserve"> implementation </w:t>
      </w:r>
      <w:r w:rsidRPr="00851D16">
        <w:t>of a user-generated content mechanism;</w:t>
      </w:r>
    </w:p>
    <w:p w14:paraId="5368363B" w14:textId="081881F8" w:rsidR="00851D16" w:rsidRDefault="00851D16" w:rsidP="00851D16">
      <w:pPr>
        <w:pStyle w:val="ListParagraph"/>
        <w:ind w:left="425"/>
        <w:jc w:val="both"/>
      </w:pPr>
      <w:r w:rsidRPr="00851D16">
        <w:t>•</w:t>
      </w:r>
      <w:r w:rsidRPr="00851D16">
        <w:tab/>
      </w:r>
      <w:r w:rsidR="00C00C52" w:rsidRPr="00DC3D69">
        <w:t xml:space="preserve">including </w:t>
      </w:r>
      <w:r w:rsidR="00C00C52">
        <w:t>mandatory reference</w:t>
      </w:r>
      <w:r w:rsidR="00C00C52" w:rsidRPr="00DC3D69">
        <w:t xml:space="preserve"> </w:t>
      </w:r>
      <w:r w:rsidR="00C00C52">
        <w:t>to</w:t>
      </w:r>
      <w:r w:rsidR="00C00C52" w:rsidRPr="00DC3D69">
        <w:t xml:space="preserve"> the YOUA project in each publication</w:t>
      </w:r>
      <w:r w:rsidRPr="00851D16">
        <w:t>.</w:t>
      </w:r>
    </w:p>
    <w:p w14:paraId="473AFE52" w14:textId="77777777" w:rsidR="00E43D04" w:rsidRDefault="00E43D04" w:rsidP="00851D16">
      <w:pPr>
        <w:pStyle w:val="ListParagraph"/>
        <w:ind w:left="425"/>
        <w:jc w:val="both"/>
      </w:pPr>
    </w:p>
    <w:p w14:paraId="3A031970" w14:textId="1885A54A" w:rsidR="00E43D04" w:rsidRPr="004120D2" w:rsidRDefault="00E43D04" w:rsidP="00E43D04">
      <w:pPr>
        <w:pStyle w:val="ListParagraph"/>
        <w:ind w:left="425"/>
        <w:jc w:val="both"/>
        <w:rPr>
          <w:rFonts w:eastAsia="MS Gothic" w:cs="Arial"/>
          <w:b/>
          <w:bCs/>
          <w:lang w:val="en-US"/>
        </w:rPr>
      </w:pPr>
      <w:r w:rsidRPr="004120D2">
        <w:rPr>
          <w:b/>
          <w:bCs/>
        </w:rPr>
        <w:t xml:space="preserve">4.2. </w:t>
      </w:r>
      <w:r w:rsidRPr="004120D2">
        <w:rPr>
          <w:rFonts w:eastAsia="MS Gothic" w:cs="Arial"/>
          <w:b/>
          <w:bCs/>
          <w:lang w:val="en-US"/>
        </w:rPr>
        <w:t>Development and implementation of the digital segment of the campaign in social media - second part (</w:t>
      </w:r>
      <w:r w:rsidR="004120D2" w:rsidRPr="004120D2">
        <w:rPr>
          <w:rFonts w:eastAsia="MS Gothic" w:cs="Arial"/>
          <w:b/>
          <w:bCs/>
          <w:lang w:val="en-US"/>
        </w:rPr>
        <w:t>digital platform promotion</w:t>
      </w:r>
      <w:r w:rsidRPr="004120D2">
        <w:rPr>
          <w:rFonts w:eastAsia="MS Gothic" w:cs="Arial"/>
          <w:b/>
          <w:bCs/>
          <w:lang w:val="en-US"/>
        </w:rPr>
        <w:t>)</w:t>
      </w:r>
      <w:r w:rsidR="00221998">
        <w:rPr>
          <w:rFonts w:eastAsia="MS Gothic" w:cs="Arial"/>
          <w:b/>
          <w:bCs/>
          <w:lang w:val="en-US"/>
        </w:rPr>
        <w:t>:</w:t>
      </w:r>
    </w:p>
    <w:p w14:paraId="2E2D162F" w14:textId="23F3BA87" w:rsidR="00E43D04" w:rsidRDefault="00E43D04" w:rsidP="00851D16">
      <w:pPr>
        <w:pStyle w:val="ListParagraph"/>
        <w:ind w:left="425"/>
        <w:jc w:val="both"/>
        <w:rPr>
          <w:lang w:val="en-US"/>
        </w:rPr>
      </w:pPr>
    </w:p>
    <w:p w14:paraId="573FC9F0" w14:textId="2734EDD8" w:rsidR="00221998" w:rsidRPr="00221998" w:rsidRDefault="00221998" w:rsidP="00221998">
      <w:pPr>
        <w:pStyle w:val="ListParagraph"/>
        <w:ind w:left="425"/>
        <w:jc w:val="both"/>
        <w:rPr>
          <w:lang w:val="en-US"/>
        </w:rPr>
      </w:pPr>
      <w:r w:rsidRPr="00221998">
        <w:rPr>
          <w:lang w:val="en-US"/>
        </w:rPr>
        <w:t>•</w:t>
      </w:r>
      <w:r w:rsidRPr="00221998">
        <w:rPr>
          <w:lang w:val="en-US"/>
        </w:rPr>
        <w:tab/>
        <w:t>development</w:t>
      </w:r>
      <w:r w:rsidR="005B2CEA">
        <w:rPr>
          <w:lang w:val="en-US"/>
        </w:rPr>
        <w:t xml:space="preserve"> and </w:t>
      </w:r>
      <w:r w:rsidR="0068753C">
        <w:rPr>
          <w:lang w:val="en-US"/>
        </w:rPr>
        <w:t>implementation</w:t>
      </w:r>
      <w:r w:rsidRPr="00221998">
        <w:rPr>
          <w:lang w:val="en-US"/>
        </w:rPr>
        <w:t xml:space="preserve"> of a three-month content strategy for</w:t>
      </w:r>
      <w:r w:rsidR="00A02C47">
        <w:rPr>
          <w:lang w:val="en-US"/>
        </w:rPr>
        <w:t xml:space="preserve"> platform promotion</w:t>
      </w:r>
      <w:r w:rsidR="0056390D">
        <w:rPr>
          <w:lang w:val="en-US"/>
        </w:rPr>
        <w:t xml:space="preserve"> (</w:t>
      </w:r>
      <w:r w:rsidRPr="00221998">
        <w:rPr>
          <w:lang w:val="en-US"/>
        </w:rPr>
        <w:t>Facebook, Instagram, and TikTok</w:t>
      </w:r>
      <w:r w:rsidR="0056390D">
        <w:rPr>
          <w:lang w:val="en-US"/>
        </w:rPr>
        <w:t>)</w:t>
      </w:r>
      <w:r w:rsidRPr="00221998">
        <w:rPr>
          <w:lang w:val="en-US"/>
        </w:rPr>
        <w:t>;</w:t>
      </w:r>
    </w:p>
    <w:p w14:paraId="4532D7FA" w14:textId="3643AD07" w:rsidR="00221998" w:rsidRPr="00221998" w:rsidRDefault="00221998" w:rsidP="00221998">
      <w:pPr>
        <w:pStyle w:val="ListParagraph"/>
        <w:ind w:left="425"/>
        <w:jc w:val="both"/>
        <w:rPr>
          <w:lang w:val="en-US"/>
        </w:rPr>
      </w:pPr>
      <w:r w:rsidRPr="00221998">
        <w:rPr>
          <w:lang w:val="en-US"/>
        </w:rPr>
        <w:t>•</w:t>
      </w:r>
      <w:r w:rsidRPr="00221998">
        <w:rPr>
          <w:lang w:val="en-US"/>
        </w:rPr>
        <w:tab/>
      </w:r>
      <w:r w:rsidR="0056390D">
        <w:rPr>
          <w:lang w:val="en-US"/>
        </w:rPr>
        <w:t>development and production</w:t>
      </w:r>
      <w:r w:rsidRPr="00221998">
        <w:rPr>
          <w:lang w:val="en-US"/>
        </w:rPr>
        <w:t xml:space="preserve"> of content, including instructional video series on how to use the platform and videos encouraging participation in testing and submission of feedback;</w:t>
      </w:r>
    </w:p>
    <w:p w14:paraId="4A9458DA" w14:textId="29F48D78" w:rsidR="00221998" w:rsidRPr="00221998" w:rsidRDefault="00221998" w:rsidP="00221998">
      <w:pPr>
        <w:pStyle w:val="ListParagraph"/>
        <w:ind w:left="425"/>
        <w:jc w:val="both"/>
        <w:rPr>
          <w:lang w:val="en-US"/>
        </w:rPr>
      </w:pPr>
      <w:r w:rsidRPr="00221998">
        <w:rPr>
          <w:lang w:val="en-US"/>
        </w:rPr>
        <w:t>•</w:t>
      </w:r>
      <w:r w:rsidRPr="00221998">
        <w:rPr>
          <w:lang w:val="en-US"/>
        </w:rPr>
        <w:tab/>
      </w:r>
      <w:r w:rsidR="0051329E">
        <w:rPr>
          <w:lang w:val="en-US"/>
        </w:rPr>
        <w:t>planning</w:t>
      </w:r>
      <w:r w:rsidRPr="00221998">
        <w:rPr>
          <w:lang w:val="en-US"/>
        </w:rPr>
        <w:t xml:space="preserve"> and implementation of </w:t>
      </w:r>
      <w:r w:rsidR="0051329E">
        <w:rPr>
          <w:lang w:val="en-US"/>
        </w:rPr>
        <w:t xml:space="preserve">targeted </w:t>
      </w:r>
      <w:r w:rsidR="00C007B9">
        <w:rPr>
          <w:lang w:val="en-US"/>
        </w:rPr>
        <w:t xml:space="preserve">digital </w:t>
      </w:r>
      <w:r w:rsidRPr="00221998">
        <w:rPr>
          <w:lang w:val="en-US"/>
        </w:rPr>
        <w:t xml:space="preserve">advertising </w:t>
      </w:r>
      <w:r w:rsidR="00C007B9">
        <w:rPr>
          <w:lang w:val="en-US"/>
        </w:rPr>
        <w:t>campaigns a</w:t>
      </w:r>
      <w:r w:rsidR="005E1515">
        <w:rPr>
          <w:lang w:val="en-US"/>
        </w:rPr>
        <w:t>imed at</w:t>
      </w:r>
      <w:r w:rsidRPr="00221998">
        <w:rPr>
          <w:lang w:val="en-US"/>
        </w:rPr>
        <w:t xml:space="preserve"> Ukrainians in Germany;</w:t>
      </w:r>
    </w:p>
    <w:p w14:paraId="124E5DE7" w14:textId="2446B566" w:rsidR="00221998" w:rsidRDefault="00221998" w:rsidP="00221998">
      <w:pPr>
        <w:pStyle w:val="ListParagraph"/>
        <w:ind w:left="425"/>
        <w:jc w:val="both"/>
        <w:rPr>
          <w:lang w:val="en-US"/>
        </w:rPr>
      </w:pPr>
      <w:r w:rsidRPr="00221998">
        <w:rPr>
          <w:lang w:val="en-US"/>
        </w:rPr>
        <w:t>•</w:t>
      </w:r>
      <w:r w:rsidRPr="00221998">
        <w:rPr>
          <w:lang w:val="en-US"/>
        </w:rPr>
        <w:tab/>
      </w:r>
      <w:r w:rsidR="005E1515" w:rsidRPr="00DC3D69">
        <w:t xml:space="preserve">including </w:t>
      </w:r>
      <w:r w:rsidR="005E1515">
        <w:t>mandatory reference</w:t>
      </w:r>
      <w:r w:rsidR="005E1515" w:rsidRPr="00DC3D69">
        <w:t xml:space="preserve"> </w:t>
      </w:r>
      <w:r w:rsidR="005E1515">
        <w:t>to</w:t>
      </w:r>
      <w:r w:rsidR="005E1515" w:rsidRPr="00DC3D69">
        <w:t xml:space="preserve"> the YOUA project in each publication</w:t>
      </w:r>
      <w:r w:rsidRPr="00221998">
        <w:rPr>
          <w:lang w:val="en-US"/>
        </w:rPr>
        <w:t>.</w:t>
      </w:r>
    </w:p>
    <w:p w14:paraId="442FC5E0" w14:textId="77777777" w:rsidR="005264DD" w:rsidRDefault="005264DD" w:rsidP="00221998">
      <w:pPr>
        <w:pStyle w:val="ListParagraph"/>
        <w:ind w:left="425"/>
        <w:jc w:val="both"/>
        <w:rPr>
          <w:lang w:val="en-US"/>
        </w:rPr>
      </w:pPr>
    </w:p>
    <w:p w14:paraId="29088D2B" w14:textId="67CB8E7B" w:rsidR="005264DD" w:rsidRDefault="005264DD" w:rsidP="00221998">
      <w:pPr>
        <w:pStyle w:val="ListParagraph"/>
        <w:ind w:left="425"/>
        <w:jc w:val="both"/>
        <w:rPr>
          <w:rFonts w:eastAsia="MS Gothic" w:cs="Arial"/>
          <w:b/>
          <w:bCs/>
          <w:lang w:val="en-US"/>
        </w:rPr>
      </w:pPr>
      <w:r w:rsidRPr="00EF31C0">
        <w:rPr>
          <w:rFonts w:eastAsia="MS Gothic" w:cs="Arial"/>
          <w:b/>
          <w:bCs/>
          <w:lang w:val="en-US"/>
        </w:rPr>
        <w:t>4.3.</w:t>
      </w:r>
      <w:r w:rsidR="00EF31C0" w:rsidRPr="00EF31C0">
        <w:rPr>
          <w:rFonts w:eastAsia="MS Gothic" w:cs="Arial"/>
          <w:b/>
          <w:bCs/>
          <w:lang w:val="en-US"/>
        </w:rPr>
        <w:t xml:space="preserve"> Ensuring Feedback Collection from Platform Testing</w:t>
      </w:r>
      <w:r w:rsidR="00EF31C0">
        <w:rPr>
          <w:rFonts w:eastAsia="MS Gothic" w:cs="Arial"/>
          <w:b/>
          <w:bCs/>
          <w:lang w:val="en-US"/>
        </w:rPr>
        <w:t>:</w:t>
      </w:r>
    </w:p>
    <w:p w14:paraId="55B94B1D" w14:textId="77777777" w:rsidR="00EF31C0" w:rsidRDefault="00EF31C0" w:rsidP="00221998">
      <w:pPr>
        <w:pStyle w:val="ListParagraph"/>
        <w:ind w:left="425"/>
        <w:jc w:val="both"/>
        <w:rPr>
          <w:rFonts w:eastAsia="MS Gothic" w:cs="Arial"/>
          <w:b/>
          <w:bCs/>
          <w:lang w:val="en-US"/>
        </w:rPr>
      </w:pPr>
    </w:p>
    <w:p w14:paraId="304DCAFB" w14:textId="1D5C9BFE" w:rsidR="00F71FFC" w:rsidRPr="00F71FFC" w:rsidRDefault="00F71FFC" w:rsidP="00F71FFC">
      <w:pPr>
        <w:pStyle w:val="ListParagraph"/>
        <w:ind w:left="425"/>
        <w:jc w:val="both"/>
        <w:rPr>
          <w:lang w:val="en-US"/>
        </w:rPr>
      </w:pPr>
      <w:r w:rsidRPr="00F71FFC">
        <w:rPr>
          <w:lang w:val="en-US"/>
        </w:rPr>
        <w:t>•</w:t>
      </w:r>
      <w:r w:rsidRPr="00F71FFC">
        <w:rPr>
          <w:lang w:val="en-US"/>
        </w:rPr>
        <w:tab/>
      </w:r>
      <w:r w:rsidR="0068753C" w:rsidRPr="00221998">
        <w:rPr>
          <w:lang w:val="en-US"/>
        </w:rPr>
        <w:t>development</w:t>
      </w:r>
      <w:r w:rsidR="0068753C">
        <w:rPr>
          <w:lang w:val="en-US"/>
        </w:rPr>
        <w:t xml:space="preserve"> and implementation</w:t>
      </w:r>
      <w:r w:rsidRPr="00F71FFC">
        <w:rPr>
          <w:lang w:val="en-US"/>
        </w:rPr>
        <w:t xml:space="preserve"> of a system for collecting user feedback;</w:t>
      </w:r>
    </w:p>
    <w:p w14:paraId="3370D919" w14:textId="5F496800" w:rsidR="00F71FFC" w:rsidRPr="00F71FFC" w:rsidRDefault="00F71FFC" w:rsidP="00F71FFC">
      <w:pPr>
        <w:pStyle w:val="ListParagraph"/>
        <w:ind w:left="425"/>
        <w:jc w:val="both"/>
        <w:rPr>
          <w:lang w:val="en-US"/>
        </w:rPr>
      </w:pPr>
      <w:r w:rsidRPr="00F71FFC">
        <w:rPr>
          <w:lang w:val="en-US"/>
        </w:rPr>
        <w:t>•</w:t>
      </w:r>
      <w:r w:rsidRPr="00F71FFC">
        <w:rPr>
          <w:lang w:val="en-US"/>
        </w:rPr>
        <w:tab/>
      </w:r>
      <w:r w:rsidR="00C8318F">
        <w:rPr>
          <w:lang w:val="en-US"/>
        </w:rPr>
        <w:t>analysis of collected feedback data</w:t>
      </w:r>
      <w:r w:rsidRPr="00F71FFC">
        <w:rPr>
          <w:lang w:val="en-US"/>
        </w:rPr>
        <w:t>;</w:t>
      </w:r>
    </w:p>
    <w:p w14:paraId="0FD1C855" w14:textId="1069983F" w:rsidR="00EF31C0" w:rsidRPr="00F71FFC" w:rsidRDefault="00F71FFC" w:rsidP="00F71FFC">
      <w:pPr>
        <w:pStyle w:val="ListParagraph"/>
        <w:ind w:left="425"/>
        <w:jc w:val="both"/>
        <w:rPr>
          <w:lang w:val="en-US"/>
        </w:rPr>
      </w:pPr>
      <w:r w:rsidRPr="00F71FFC">
        <w:rPr>
          <w:lang w:val="en-US"/>
        </w:rPr>
        <w:t>•</w:t>
      </w:r>
      <w:r w:rsidRPr="00F71FFC">
        <w:rPr>
          <w:lang w:val="en-US"/>
        </w:rPr>
        <w:tab/>
        <w:t>preparation of a</w:t>
      </w:r>
      <w:r w:rsidR="00C8318F">
        <w:rPr>
          <w:lang w:val="en-US"/>
        </w:rPr>
        <w:t>n analytical</w:t>
      </w:r>
      <w:r w:rsidRPr="00F71FFC">
        <w:rPr>
          <w:lang w:val="en-US"/>
        </w:rPr>
        <w:t xml:space="preserve"> report</w:t>
      </w:r>
      <w:r w:rsidR="00C8318F">
        <w:rPr>
          <w:lang w:val="en-US"/>
        </w:rPr>
        <w:t xml:space="preserve"> with key findings and recommendations</w:t>
      </w:r>
      <w:r w:rsidRPr="00F71FFC">
        <w:rPr>
          <w:lang w:val="en-US"/>
        </w:rPr>
        <w:t>.</w:t>
      </w:r>
    </w:p>
    <w:p w14:paraId="21C05ADC" w14:textId="544D81B0" w:rsidR="00716C4A" w:rsidRDefault="00E3468F" w:rsidP="00E3468F">
      <w:pPr>
        <w:pStyle w:val="ZulschenderText"/>
        <w:ind w:left="360"/>
        <w:jc w:val="both"/>
        <w:rPr>
          <w:rFonts w:eastAsia="MS Gothic" w:cs="Arial"/>
          <w:b/>
          <w:bCs/>
          <w:i w:val="0"/>
          <w:color w:val="auto"/>
          <w:lang w:val="en-US"/>
        </w:rPr>
      </w:pPr>
      <w:r>
        <w:rPr>
          <w:rFonts w:eastAsia="MS Gothic" w:cs="Arial"/>
          <w:b/>
          <w:bCs/>
          <w:i w:val="0"/>
          <w:color w:val="auto"/>
          <w:lang w:val="en-US"/>
        </w:rPr>
        <w:t xml:space="preserve"> </w:t>
      </w:r>
      <w:r w:rsidRPr="0066747D">
        <w:rPr>
          <w:rFonts w:eastAsia="MS Gothic" w:cs="Arial"/>
          <w:b/>
          <w:bCs/>
          <w:i w:val="0"/>
          <w:color w:val="auto"/>
          <w:lang w:val="en-US"/>
        </w:rPr>
        <w:t xml:space="preserve">Work Package </w:t>
      </w:r>
      <w:r>
        <w:rPr>
          <w:rFonts w:eastAsia="MS Gothic" w:cs="Arial"/>
          <w:b/>
          <w:bCs/>
          <w:i w:val="0"/>
          <w:color w:val="auto"/>
          <w:lang w:val="en-US"/>
        </w:rPr>
        <w:t xml:space="preserve">5 - </w:t>
      </w:r>
      <w:r w:rsidRPr="00E3468F">
        <w:rPr>
          <w:rFonts w:eastAsia="MS Gothic" w:cs="Arial"/>
          <w:b/>
          <w:bCs/>
          <w:i w:val="0"/>
          <w:color w:val="auto"/>
          <w:lang w:val="en-US"/>
        </w:rPr>
        <w:t xml:space="preserve">Organization and implementation of media outreach about the </w:t>
      </w:r>
      <w:proofErr w:type="gramStart"/>
      <w:r w:rsidRPr="00E3468F">
        <w:rPr>
          <w:rFonts w:eastAsia="MS Gothic" w:cs="Arial"/>
          <w:b/>
          <w:bCs/>
          <w:i w:val="0"/>
          <w:color w:val="auto"/>
          <w:lang w:val="en-US"/>
        </w:rPr>
        <w:t xml:space="preserve">digital </w:t>
      </w:r>
      <w:r>
        <w:rPr>
          <w:rFonts w:eastAsia="MS Gothic" w:cs="Arial"/>
          <w:b/>
          <w:bCs/>
          <w:i w:val="0"/>
          <w:color w:val="auto"/>
          <w:lang w:val="en-US"/>
        </w:rPr>
        <w:t xml:space="preserve"> </w:t>
      </w:r>
      <w:r w:rsidRPr="00E3468F">
        <w:rPr>
          <w:rFonts w:eastAsia="MS Gothic" w:cs="Arial"/>
          <w:b/>
          <w:bCs/>
          <w:i w:val="0"/>
          <w:color w:val="auto"/>
          <w:lang w:val="en-US"/>
        </w:rPr>
        <w:t>platform</w:t>
      </w:r>
      <w:proofErr w:type="gramEnd"/>
      <w:r w:rsidR="00412B7A">
        <w:rPr>
          <w:rFonts w:eastAsia="MS Gothic" w:cs="Arial"/>
          <w:b/>
          <w:bCs/>
          <w:i w:val="0"/>
          <w:color w:val="auto"/>
          <w:lang w:val="en-US"/>
        </w:rPr>
        <w:t>:</w:t>
      </w:r>
    </w:p>
    <w:p w14:paraId="7A7DD47F" w14:textId="4804592E" w:rsidR="00412B7A" w:rsidRPr="00412B7A" w:rsidRDefault="00412B7A" w:rsidP="00412B7A">
      <w:pPr>
        <w:pStyle w:val="ListParagraph"/>
        <w:ind w:left="425"/>
        <w:jc w:val="both"/>
      </w:pPr>
      <w:r>
        <w:rPr>
          <w:rFonts w:eastAsia="MS Gothic" w:cs="Arial"/>
          <w:b/>
          <w:bCs/>
          <w:i/>
          <w:lang w:val="en-US"/>
        </w:rPr>
        <w:t xml:space="preserve"> </w:t>
      </w:r>
      <w:r w:rsidRPr="00412B7A">
        <w:t>•</w:t>
      </w:r>
      <w:r w:rsidRPr="00412B7A">
        <w:tab/>
        <w:t xml:space="preserve">selection of </w:t>
      </w:r>
      <w:r w:rsidR="001B3251">
        <w:t>two</w:t>
      </w:r>
      <w:r w:rsidRPr="00412B7A">
        <w:t xml:space="preserve"> media outlets in Germany</w:t>
      </w:r>
      <w:r w:rsidR="000C710D">
        <w:t>, each</w:t>
      </w:r>
      <w:r w:rsidR="0063281E">
        <w:t xml:space="preserve"> </w:t>
      </w:r>
      <w:r w:rsidRPr="00412B7A">
        <w:t>with</w:t>
      </w:r>
      <w:r w:rsidR="0063281E">
        <w:t xml:space="preserve"> an audience of</w:t>
      </w:r>
      <w:r w:rsidRPr="00412B7A">
        <w:t xml:space="preserve"> at least 50,000 Ukrainians</w:t>
      </w:r>
      <w:r w:rsidR="00BD242D">
        <w:t>;</w:t>
      </w:r>
      <w:r w:rsidR="001B3251">
        <w:t xml:space="preserve"> </w:t>
      </w:r>
      <w:r w:rsidRPr="00412B7A">
        <w:t>five</w:t>
      </w:r>
      <w:r w:rsidR="005B2D1D">
        <w:t xml:space="preserve"> </w:t>
      </w:r>
      <w:r w:rsidR="00585534">
        <w:t>Ukrainian</w:t>
      </w:r>
      <w:r w:rsidR="005B2D1D">
        <w:t>-language media outlets in Ukraine</w:t>
      </w:r>
      <w:r w:rsidRPr="00412B7A">
        <w:t xml:space="preserve"> (from the Top 10 </w:t>
      </w:r>
      <w:r w:rsidR="00455ECF">
        <w:t>by</w:t>
      </w:r>
      <w:r w:rsidRPr="00412B7A">
        <w:t xml:space="preserve"> audience</w:t>
      </w:r>
      <w:r w:rsidR="00455ECF">
        <w:t xml:space="preserve"> reach</w:t>
      </w:r>
      <w:r w:rsidRPr="00412B7A">
        <w:t>)</w:t>
      </w:r>
      <w:r w:rsidR="00671E73">
        <w:t xml:space="preserve">, </w:t>
      </w:r>
      <w:r w:rsidR="00DC2125">
        <w:t>three</w:t>
      </w:r>
      <w:r w:rsidR="00DC2125" w:rsidRPr="00412B7A">
        <w:t xml:space="preserve"> </w:t>
      </w:r>
      <w:r w:rsidR="00455ECF">
        <w:t>English-</w:t>
      </w:r>
      <w:r w:rsidR="00455ECF" w:rsidRPr="00455ECF">
        <w:t xml:space="preserve"> </w:t>
      </w:r>
      <w:r w:rsidR="00455ECF">
        <w:t>language</w:t>
      </w:r>
      <w:r w:rsidR="00455ECF" w:rsidRPr="00412B7A">
        <w:t xml:space="preserve"> </w:t>
      </w:r>
      <w:r w:rsidR="00DC2125" w:rsidRPr="00412B7A">
        <w:t>media outlets in Ukraine</w:t>
      </w:r>
      <w:r w:rsidR="00DC2125">
        <w:t xml:space="preserve"> </w:t>
      </w:r>
      <w:r w:rsidR="00DC2125" w:rsidRPr="00412B7A">
        <w:t xml:space="preserve">(from the Top </w:t>
      </w:r>
      <w:r w:rsidR="00DC2125">
        <w:t>5</w:t>
      </w:r>
      <w:r w:rsidR="00DC2125" w:rsidRPr="00412B7A">
        <w:t xml:space="preserve"> </w:t>
      </w:r>
      <w:r w:rsidR="00B0054F">
        <w:t>by</w:t>
      </w:r>
      <w:r w:rsidR="00DC2125" w:rsidRPr="00412B7A">
        <w:t xml:space="preserve"> audience</w:t>
      </w:r>
      <w:r w:rsidR="004B0635">
        <w:t xml:space="preserve"> reach</w:t>
      </w:r>
      <w:r w:rsidR="00DC2125" w:rsidRPr="00412B7A">
        <w:t>)</w:t>
      </w:r>
      <w:r w:rsidRPr="00412B7A">
        <w:t>;</w:t>
      </w:r>
    </w:p>
    <w:p w14:paraId="484E02F9" w14:textId="1D1D80CF" w:rsidR="00412B7A" w:rsidRPr="00412B7A" w:rsidRDefault="00412B7A" w:rsidP="00412B7A">
      <w:pPr>
        <w:pStyle w:val="ListParagraph"/>
        <w:ind w:left="425"/>
        <w:jc w:val="both"/>
      </w:pPr>
      <w:r w:rsidRPr="00412B7A">
        <w:t>•</w:t>
      </w:r>
      <w:r w:rsidRPr="00412B7A">
        <w:tab/>
        <w:t xml:space="preserve">preparation of </w:t>
      </w:r>
      <w:r w:rsidR="004804C9">
        <w:t xml:space="preserve">communication </w:t>
      </w:r>
      <w:r w:rsidRPr="00412B7A">
        <w:t xml:space="preserve">materials about the platform, including explanation of </w:t>
      </w:r>
      <w:r w:rsidR="004804C9">
        <w:t xml:space="preserve">its </w:t>
      </w:r>
      <w:r w:rsidRPr="00412B7A">
        <w:t xml:space="preserve">functionality, user </w:t>
      </w:r>
      <w:r w:rsidR="004804C9">
        <w:t>guidance</w:t>
      </w:r>
      <w:r w:rsidRPr="00412B7A">
        <w:t>, and calls to participate in testing;</w:t>
      </w:r>
    </w:p>
    <w:p w14:paraId="73D4E797" w14:textId="0527F7A0" w:rsidR="00412B7A" w:rsidRPr="00412B7A" w:rsidRDefault="00412B7A" w:rsidP="00412B7A">
      <w:pPr>
        <w:pStyle w:val="ListParagraph"/>
        <w:ind w:left="425"/>
        <w:jc w:val="both"/>
      </w:pPr>
      <w:r w:rsidRPr="00412B7A">
        <w:t>•</w:t>
      </w:r>
      <w:r w:rsidRPr="00412B7A">
        <w:tab/>
        <w:t>ensuring publication</w:t>
      </w:r>
      <w:r w:rsidR="001669AC">
        <w:t xml:space="preserve"> of materials</w:t>
      </w:r>
      <w:r w:rsidRPr="00412B7A">
        <w:t xml:space="preserve">, including </w:t>
      </w:r>
      <w:r w:rsidR="00E123C9">
        <w:t>mandatory reference</w:t>
      </w:r>
      <w:r w:rsidR="00E123C9" w:rsidRPr="00DC3D69">
        <w:t xml:space="preserve"> </w:t>
      </w:r>
      <w:r w:rsidR="00E123C9">
        <w:t>to</w:t>
      </w:r>
      <w:r w:rsidR="00E123C9" w:rsidRPr="00DC3D69">
        <w:t xml:space="preserve"> the YOUA project in each publication</w:t>
      </w:r>
      <w:r w:rsidRPr="00412B7A">
        <w:t>;</w:t>
      </w:r>
    </w:p>
    <w:p w14:paraId="5C64E951" w14:textId="4FD35AD9" w:rsidR="00412B7A" w:rsidRDefault="00412B7A" w:rsidP="00412B7A">
      <w:pPr>
        <w:pStyle w:val="ListParagraph"/>
        <w:ind w:left="425"/>
        <w:jc w:val="both"/>
      </w:pPr>
      <w:r w:rsidRPr="00412B7A">
        <w:t>•</w:t>
      </w:r>
      <w:r w:rsidRPr="00412B7A">
        <w:tab/>
        <w:t>confirmation of audience reach</w:t>
      </w:r>
      <w:r w:rsidR="001123B7">
        <w:t xml:space="preserve"> using</w:t>
      </w:r>
      <w:r w:rsidRPr="00412B7A">
        <w:t xml:space="preserve"> media kits</w:t>
      </w:r>
      <w:r w:rsidR="001123B7">
        <w:t xml:space="preserve">, </w:t>
      </w:r>
      <w:r w:rsidRPr="00412B7A">
        <w:t>official media data,</w:t>
      </w:r>
      <w:r w:rsidR="001123B7">
        <w:t xml:space="preserve"> and</w:t>
      </w:r>
      <w:r w:rsidRPr="00412B7A">
        <w:t xml:space="preserve"> analytical </w:t>
      </w:r>
      <w:r w:rsidR="001123B7">
        <w:t>tools</w:t>
      </w:r>
      <w:r w:rsidRPr="00412B7A">
        <w:t xml:space="preserve"> (</w:t>
      </w:r>
      <w:proofErr w:type="spellStart"/>
      <w:r w:rsidRPr="00412B7A">
        <w:t>SimilarWeb</w:t>
      </w:r>
      <w:proofErr w:type="spellEnd"/>
      <w:r w:rsidRPr="00412B7A">
        <w:t>, Google Analytics, or other)</w:t>
      </w:r>
      <w:r w:rsidR="00DF0BA2">
        <w:t>.</w:t>
      </w:r>
    </w:p>
    <w:p w14:paraId="319C5CAF" w14:textId="77777777" w:rsidR="008C6923" w:rsidRDefault="008C6923" w:rsidP="00412B7A">
      <w:pPr>
        <w:pStyle w:val="ListParagraph"/>
        <w:ind w:left="425"/>
        <w:jc w:val="both"/>
      </w:pPr>
    </w:p>
    <w:p w14:paraId="5DE71972" w14:textId="77777777" w:rsidR="008C6923" w:rsidRDefault="008C6923" w:rsidP="00412B7A">
      <w:pPr>
        <w:pStyle w:val="ListParagraph"/>
        <w:ind w:left="425"/>
        <w:jc w:val="both"/>
      </w:pPr>
    </w:p>
    <w:p w14:paraId="663E0FF1" w14:textId="77777777" w:rsidR="008C6923" w:rsidRDefault="008C6923" w:rsidP="00412B7A">
      <w:pPr>
        <w:pStyle w:val="ListParagraph"/>
        <w:ind w:left="425"/>
        <w:jc w:val="both"/>
      </w:pPr>
    </w:p>
    <w:p w14:paraId="0A452587" w14:textId="77777777" w:rsidR="008C6923" w:rsidRDefault="008C6923" w:rsidP="00412B7A">
      <w:pPr>
        <w:pStyle w:val="ListParagraph"/>
        <w:ind w:left="425"/>
        <w:jc w:val="both"/>
      </w:pPr>
    </w:p>
    <w:p w14:paraId="12AFAFDA" w14:textId="77777777" w:rsidR="008C6923" w:rsidRDefault="008C6923" w:rsidP="00412B7A">
      <w:pPr>
        <w:pStyle w:val="ListParagraph"/>
        <w:ind w:left="425"/>
        <w:jc w:val="both"/>
      </w:pPr>
    </w:p>
    <w:p w14:paraId="0EFFE021" w14:textId="77777777" w:rsidR="008C6923" w:rsidRDefault="008C6923" w:rsidP="008C6923">
      <w:pPr>
        <w:pStyle w:val="ZwischenberschriftmitAbstand"/>
        <w:jc w:val="both"/>
      </w:pPr>
      <w:r>
        <w:lastRenderedPageBreak/>
        <w:t>Certain milestones, as laid out in the table below, are to be achieved during the contract term:</w:t>
      </w:r>
    </w:p>
    <w:tbl>
      <w:tblPr>
        <w:tblStyle w:val="TableGrid"/>
        <w:tblW w:w="9360" w:type="dxa"/>
        <w:tblInd w:w="175" w:type="dxa"/>
        <w:tblLook w:val="04A0" w:firstRow="1" w:lastRow="0" w:firstColumn="1" w:lastColumn="0" w:noHBand="0" w:noVBand="1"/>
      </w:tblPr>
      <w:tblGrid>
        <w:gridCol w:w="938"/>
        <w:gridCol w:w="3379"/>
        <w:gridCol w:w="2433"/>
        <w:gridCol w:w="2610"/>
      </w:tblGrid>
      <w:tr w:rsidR="00255F1E" w14:paraId="12C0C56A" w14:textId="77777777" w:rsidTr="00255F1E">
        <w:trPr>
          <w:trHeight w:val="966"/>
        </w:trPr>
        <w:tc>
          <w:tcPr>
            <w:tcW w:w="938" w:type="dxa"/>
          </w:tcPr>
          <w:p w14:paraId="39F63302" w14:textId="58A3895F" w:rsidR="00255F1E" w:rsidRDefault="00CF17A3" w:rsidP="00255F1E">
            <w:pPr>
              <w:spacing w:before="40" w:after="40"/>
              <w:ind w:left="520" w:hanging="540"/>
              <w:jc w:val="both"/>
            </w:pPr>
            <w:r>
              <w:rPr>
                <w:rFonts w:cs="Arial"/>
                <w:b/>
                <w:bCs/>
              </w:rPr>
              <w:t>W</w:t>
            </w:r>
            <w:r w:rsidRPr="232B055A">
              <w:rPr>
                <w:rFonts w:cs="Arial"/>
                <w:b/>
                <w:bCs/>
              </w:rPr>
              <w:t>P#</w:t>
            </w:r>
          </w:p>
        </w:tc>
        <w:tc>
          <w:tcPr>
            <w:tcW w:w="3379" w:type="dxa"/>
          </w:tcPr>
          <w:p w14:paraId="2E8143C6" w14:textId="000AD0BB" w:rsidR="00255F1E" w:rsidRPr="00D93EF8" w:rsidRDefault="00255F1E" w:rsidP="00255F1E">
            <w:pPr>
              <w:spacing w:before="40" w:after="40"/>
              <w:ind w:left="520" w:hanging="540"/>
              <w:jc w:val="both"/>
              <w:rPr>
                <w:rFonts w:cs="Arial"/>
                <w:b/>
                <w:bCs/>
                <w:sz w:val="22"/>
                <w:szCs w:val="22"/>
              </w:rPr>
            </w:pPr>
            <w:r>
              <w:t xml:space="preserve"> </w:t>
            </w:r>
            <w:r w:rsidRPr="00127D3B">
              <w:rPr>
                <w:rFonts w:cs="Arial"/>
                <w:b/>
              </w:rPr>
              <w:t>Milestones/partial works</w:t>
            </w:r>
          </w:p>
        </w:tc>
        <w:tc>
          <w:tcPr>
            <w:tcW w:w="2433" w:type="dxa"/>
          </w:tcPr>
          <w:p w14:paraId="3011E04B" w14:textId="4A2412C2" w:rsidR="00255F1E" w:rsidRPr="00D93EF8" w:rsidRDefault="00255F1E" w:rsidP="00127D3B">
            <w:pPr>
              <w:spacing w:before="40" w:after="40"/>
              <w:jc w:val="both"/>
              <w:rPr>
                <w:rFonts w:cs="Arial"/>
                <w:b/>
                <w:bCs/>
                <w:sz w:val="22"/>
                <w:szCs w:val="22"/>
              </w:rPr>
            </w:pPr>
            <w:r>
              <w:rPr>
                <w:rFonts w:cs="Arial"/>
                <w:b/>
              </w:rPr>
              <w:t>Anticipated d</w:t>
            </w:r>
            <w:r w:rsidRPr="00127D3B">
              <w:rPr>
                <w:rFonts w:cs="Arial"/>
                <w:b/>
              </w:rPr>
              <w:t>eadline/place/person responsible</w:t>
            </w:r>
          </w:p>
        </w:tc>
        <w:tc>
          <w:tcPr>
            <w:tcW w:w="2610" w:type="dxa"/>
          </w:tcPr>
          <w:p w14:paraId="38D65D29" w14:textId="6D809289" w:rsidR="00255F1E" w:rsidRPr="00D93EF8" w:rsidRDefault="00255F1E" w:rsidP="00127D3B">
            <w:pPr>
              <w:jc w:val="both"/>
              <w:rPr>
                <w:rFonts w:cs="Arial"/>
                <w:b/>
                <w:bCs/>
                <w:sz w:val="22"/>
                <w:szCs w:val="22"/>
              </w:rPr>
            </w:pPr>
            <w:r w:rsidRPr="00127D3B">
              <w:rPr>
                <w:rFonts w:cs="Arial"/>
                <w:b/>
              </w:rPr>
              <w:t>Criteria for acceptance</w:t>
            </w:r>
          </w:p>
        </w:tc>
      </w:tr>
      <w:tr w:rsidR="00255F1E" w14:paraId="2819EEBF" w14:textId="77777777" w:rsidTr="00255F1E">
        <w:tc>
          <w:tcPr>
            <w:tcW w:w="938" w:type="dxa"/>
          </w:tcPr>
          <w:p w14:paraId="6BC33930" w14:textId="2A917B5E" w:rsidR="00255F1E" w:rsidRDefault="00CF17A3" w:rsidP="00255F1E">
            <w:pPr>
              <w:spacing w:before="40" w:after="40"/>
              <w:ind w:left="520" w:hanging="540"/>
              <w:jc w:val="both"/>
              <w:rPr>
                <w:rFonts w:cs="Arial"/>
              </w:rPr>
            </w:pPr>
            <w:r>
              <w:rPr>
                <w:rFonts w:cs="Arial"/>
                <w:b/>
                <w:bCs/>
              </w:rPr>
              <w:t>W</w:t>
            </w:r>
            <w:r w:rsidRPr="232B055A">
              <w:rPr>
                <w:rFonts w:cs="Arial"/>
                <w:b/>
                <w:bCs/>
              </w:rPr>
              <w:t>P</w:t>
            </w:r>
            <w:r>
              <w:rPr>
                <w:rFonts w:cs="Arial"/>
                <w:b/>
                <w:bCs/>
              </w:rPr>
              <w:t>1</w:t>
            </w:r>
          </w:p>
        </w:tc>
        <w:tc>
          <w:tcPr>
            <w:tcW w:w="3379" w:type="dxa"/>
          </w:tcPr>
          <w:p w14:paraId="7B66EC12" w14:textId="37A92003" w:rsidR="001A1D6A" w:rsidRDefault="00376986" w:rsidP="00A76912">
            <w:pPr>
              <w:spacing w:after="0"/>
            </w:pPr>
            <w:r>
              <w:rPr>
                <w:rFonts w:eastAsia="MS Gothic" w:cs="Arial"/>
                <w:b/>
                <w:bCs/>
                <w:lang w:val="en-US"/>
              </w:rPr>
              <w:t>Approved</w:t>
            </w:r>
            <w:r w:rsidR="001A1D6A" w:rsidRPr="0059643B">
              <w:rPr>
                <w:rFonts w:eastAsia="MS Gothic" w:cs="Arial"/>
                <w:b/>
                <w:bCs/>
                <w:lang w:val="en-US"/>
              </w:rPr>
              <w:t xml:space="preserve"> unified creative concept </w:t>
            </w:r>
            <w:r w:rsidR="001A478E">
              <w:rPr>
                <w:rFonts w:eastAsia="MS Gothic" w:cs="Arial"/>
                <w:b/>
                <w:bCs/>
                <w:lang w:val="en-US"/>
              </w:rPr>
              <w:t xml:space="preserve">document </w:t>
            </w:r>
            <w:r w:rsidR="007F08B6">
              <w:rPr>
                <w:rFonts w:eastAsia="MS Gothic" w:cs="Arial"/>
                <w:b/>
                <w:bCs/>
                <w:lang w:val="en-US"/>
              </w:rPr>
              <w:t>inclu</w:t>
            </w:r>
            <w:r w:rsidR="00663863">
              <w:rPr>
                <w:rFonts w:eastAsia="MS Gothic" w:cs="Arial"/>
                <w:b/>
                <w:bCs/>
                <w:lang w:val="en-US"/>
              </w:rPr>
              <w:t xml:space="preserve">ding campaign logic, key </w:t>
            </w:r>
            <w:r w:rsidR="00452156">
              <w:rPr>
                <w:rFonts w:eastAsia="MS Gothic" w:cs="Arial"/>
                <w:b/>
                <w:bCs/>
                <w:lang w:val="en-US"/>
              </w:rPr>
              <w:t>messages</w:t>
            </w:r>
            <w:r w:rsidR="00663863">
              <w:rPr>
                <w:rFonts w:eastAsia="MS Gothic" w:cs="Arial"/>
                <w:b/>
                <w:bCs/>
                <w:lang w:val="en-US"/>
              </w:rPr>
              <w:t>, tone of voice</w:t>
            </w:r>
            <w:r w:rsidR="00452156">
              <w:rPr>
                <w:rFonts w:eastAsia="MS Gothic" w:cs="Arial"/>
                <w:b/>
                <w:bCs/>
                <w:lang w:val="en-US"/>
              </w:rPr>
              <w:t>, storytelling approaches, and post-launch communication approach.</w:t>
            </w:r>
            <w:r w:rsidR="007F08B6">
              <w:rPr>
                <w:rFonts w:eastAsia="MS Gothic" w:cs="Arial"/>
                <w:b/>
                <w:bCs/>
                <w:lang w:val="en-US"/>
              </w:rPr>
              <w:t xml:space="preserve"> </w:t>
            </w:r>
          </w:p>
          <w:p w14:paraId="08622CFB" w14:textId="2EEE4762" w:rsidR="00255F1E" w:rsidRPr="00DF66CC" w:rsidRDefault="00255F1E" w:rsidP="00DF66CC">
            <w:pPr>
              <w:spacing w:after="0"/>
              <w:rPr>
                <w:rFonts w:cs="Arial"/>
              </w:rPr>
            </w:pPr>
          </w:p>
        </w:tc>
        <w:tc>
          <w:tcPr>
            <w:tcW w:w="2433" w:type="dxa"/>
          </w:tcPr>
          <w:p w14:paraId="77CA6C10" w14:textId="2EEAAE29" w:rsidR="004B252C" w:rsidRPr="004B252C" w:rsidRDefault="009E7ED1" w:rsidP="004B252C">
            <w:pPr>
              <w:rPr>
                <w:lang w:val="uk-UA"/>
              </w:rPr>
            </w:pPr>
            <w:r>
              <w:t>W</w:t>
            </w:r>
            <w:r w:rsidR="008B43FD">
              <w:t>ithing</w:t>
            </w:r>
            <w:r w:rsidR="004B252C">
              <w:t xml:space="preserve"> </w:t>
            </w:r>
            <w:r w:rsidR="001C67A9">
              <w:rPr>
                <w:lang w:val="uk-UA"/>
              </w:rPr>
              <w:t>20</w:t>
            </w:r>
            <w:r w:rsidR="00817306">
              <w:rPr>
                <w:lang w:val="en-US"/>
              </w:rPr>
              <w:t xml:space="preserve"> calendars</w:t>
            </w:r>
            <w:r w:rsidR="00DC1174">
              <w:rPr>
                <w:lang w:val="en-US"/>
              </w:rPr>
              <w:t xml:space="preserve"> days</w:t>
            </w:r>
            <w:r w:rsidR="008C03C9">
              <w:rPr>
                <w:lang w:val="en-US"/>
              </w:rPr>
              <w:t xml:space="preserve"> from the date of cont</w:t>
            </w:r>
            <w:r w:rsidR="00134D75">
              <w:rPr>
                <w:lang w:val="en-US"/>
              </w:rPr>
              <w:t>r</w:t>
            </w:r>
            <w:r w:rsidR="008C03C9">
              <w:rPr>
                <w:lang w:val="en-US"/>
              </w:rPr>
              <w:t>act</w:t>
            </w:r>
            <w:r w:rsidR="004B252C">
              <w:t xml:space="preserve"> </w:t>
            </w:r>
            <w:r w:rsidR="00DC1174">
              <w:t>sig</w:t>
            </w:r>
            <w:r w:rsidR="00817306">
              <w:t>n</w:t>
            </w:r>
            <w:r w:rsidR="00DC1174">
              <w:t>ing</w:t>
            </w:r>
            <w:r w:rsidR="004B252C">
              <w:rPr>
                <w:lang w:val="uk-UA"/>
              </w:rPr>
              <w:t>/</w:t>
            </w:r>
            <w:r w:rsidR="004B252C">
              <w:t xml:space="preserve"> remote</w:t>
            </w:r>
            <w:r w:rsidR="004B252C">
              <w:rPr>
                <w:lang w:val="uk-UA"/>
              </w:rPr>
              <w:t>/</w:t>
            </w:r>
            <w:r w:rsidR="004B252C">
              <w:t xml:space="preserve">Contractor </w:t>
            </w:r>
          </w:p>
          <w:p w14:paraId="396458E0" w14:textId="2BA08C70" w:rsidR="00255F1E" w:rsidRPr="00D93EF8" w:rsidRDefault="00255F1E" w:rsidP="00127D3B">
            <w:pPr>
              <w:spacing w:before="40" w:after="40"/>
              <w:jc w:val="both"/>
              <w:rPr>
                <w:rFonts w:cs="Arial"/>
                <w:sz w:val="22"/>
                <w:szCs w:val="22"/>
              </w:rPr>
            </w:pPr>
          </w:p>
        </w:tc>
        <w:tc>
          <w:tcPr>
            <w:tcW w:w="2610" w:type="dxa"/>
          </w:tcPr>
          <w:p w14:paraId="59B24BFC" w14:textId="167D1F95" w:rsidR="00255F1E" w:rsidRPr="00D93EF8" w:rsidRDefault="00B80C0E" w:rsidP="00B80C0E">
            <w:pPr>
              <w:rPr>
                <w:rFonts w:cs="Arial"/>
                <w:noProof/>
                <w:sz w:val="22"/>
                <w:szCs w:val="22"/>
              </w:rPr>
            </w:pPr>
            <w:r>
              <w:t xml:space="preserve">Approved concept document </w:t>
            </w:r>
            <w:r w:rsidR="00E27C60">
              <w:t>covering</w:t>
            </w:r>
            <w:r w:rsidR="00CB5E80" w:rsidRPr="0030720F">
              <w:t xml:space="preserve"> campaign logic combining return to Ukraine and connection with Ukraine (YOU + Ukraine) with presentation of platform functionalities</w:t>
            </w:r>
            <w:r>
              <w:t>.</w:t>
            </w:r>
          </w:p>
        </w:tc>
      </w:tr>
      <w:tr w:rsidR="00255F1E" w14:paraId="22EB2DEE" w14:textId="77777777" w:rsidTr="00255F1E">
        <w:tc>
          <w:tcPr>
            <w:tcW w:w="938" w:type="dxa"/>
          </w:tcPr>
          <w:p w14:paraId="6D7FC850" w14:textId="2B99A5D8" w:rsidR="00255F1E" w:rsidRDefault="00AF2CFB" w:rsidP="00255F1E">
            <w:pPr>
              <w:spacing w:before="40" w:after="40"/>
              <w:ind w:left="520" w:hanging="540"/>
              <w:jc w:val="both"/>
              <w:rPr>
                <w:rFonts w:cs="Arial"/>
              </w:rPr>
            </w:pPr>
            <w:r>
              <w:rPr>
                <w:rFonts w:cs="Arial"/>
                <w:b/>
                <w:bCs/>
              </w:rPr>
              <w:t>W</w:t>
            </w:r>
            <w:r w:rsidRPr="232B055A">
              <w:rPr>
                <w:rFonts w:cs="Arial"/>
                <w:b/>
                <w:bCs/>
              </w:rPr>
              <w:t>P</w:t>
            </w:r>
            <w:r>
              <w:rPr>
                <w:rFonts w:cs="Arial"/>
                <w:b/>
                <w:bCs/>
              </w:rPr>
              <w:t xml:space="preserve">2 </w:t>
            </w:r>
          </w:p>
        </w:tc>
        <w:tc>
          <w:tcPr>
            <w:tcW w:w="3379" w:type="dxa"/>
          </w:tcPr>
          <w:p w14:paraId="3AE4A3D3" w14:textId="0C2C2524" w:rsidR="001A1D6A" w:rsidRDefault="00AD4638" w:rsidP="009F70CC">
            <w:pPr>
              <w:pStyle w:val="ListParagraph"/>
              <w:spacing w:after="0"/>
              <w:ind w:left="-60"/>
              <w:rPr>
                <w:rFonts w:eastAsia="MS Gothic" w:cs="Arial"/>
                <w:b/>
                <w:bCs/>
                <w:lang w:val="en-US"/>
              </w:rPr>
            </w:pPr>
            <w:r>
              <w:rPr>
                <w:rFonts w:eastAsia="MS Gothic" w:cs="Arial"/>
                <w:b/>
                <w:bCs/>
                <w:lang w:val="en-US"/>
              </w:rPr>
              <w:t>Publication</w:t>
            </w:r>
            <w:r w:rsidR="001A1D6A" w:rsidRPr="00875468">
              <w:rPr>
                <w:rFonts w:eastAsia="MS Gothic" w:cs="Arial"/>
                <w:b/>
                <w:bCs/>
                <w:lang w:val="en-US"/>
              </w:rPr>
              <w:t xml:space="preserve"> of media special projects</w:t>
            </w:r>
            <w:r w:rsidR="009F70CC">
              <w:rPr>
                <w:rFonts w:eastAsia="MS Gothic" w:cs="Arial"/>
                <w:b/>
                <w:bCs/>
                <w:lang w:val="en-US"/>
              </w:rPr>
              <w:t xml:space="preserve">, </w:t>
            </w:r>
            <w:r w:rsidR="009F70CC" w:rsidRPr="009F70CC">
              <w:rPr>
                <w:rFonts w:eastAsia="MS Gothic" w:cs="Arial"/>
                <w:b/>
                <w:bCs/>
                <w:lang w:val="en-US"/>
              </w:rPr>
              <w:t>including at least 10 publications with accompanying visual content</w:t>
            </w:r>
            <w:r w:rsidR="009F70CC">
              <w:rPr>
                <w:rFonts w:eastAsia="MS Gothic" w:cs="Arial"/>
                <w:b/>
                <w:bCs/>
                <w:lang w:val="en-US"/>
              </w:rPr>
              <w:t>.</w:t>
            </w:r>
          </w:p>
          <w:p w14:paraId="05E8D3F5" w14:textId="19574F9E" w:rsidR="00255F1E" w:rsidRPr="00D93EF8" w:rsidRDefault="00255F1E" w:rsidP="009F70CC">
            <w:pPr>
              <w:pStyle w:val="ListParagraph"/>
              <w:spacing w:after="0"/>
              <w:rPr>
                <w:rFonts w:cs="Arial"/>
                <w:sz w:val="22"/>
                <w:szCs w:val="22"/>
              </w:rPr>
            </w:pPr>
          </w:p>
        </w:tc>
        <w:tc>
          <w:tcPr>
            <w:tcW w:w="2433" w:type="dxa"/>
          </w:tcPr>
          <w:p w14:paraId="48FA441A" w14:textId="7C28334E" w:rsidR="005378CD" w:rsidRDefault="005378CD" w:rsidP="005378CD">
            <w:r>
              <w:t xml:space="preserve">Within first three months </w:t>
            </w:r>
            <w:r>
              <w:rPr>
                <w:lang w:val="en-US"/>
              </w:rPr>
              <w:t>from the date of cont</w:t>
            </w:r>
            <w:r w:rsidR="00134D75">
              <w:rPr>
                <w:lang w:val="en-US"/>
              </w:rPr>
              <w:t>r</w:t>
            </w:r>
            <w:r>
              <w:rPr>
                <w:lang w:val="en-US"/>
              </w:rPr>
              <w:t>act</w:t>
            </w:r>
            <w:r>
              <w:t xml:space="preserve"> signing</w:t>
            </w:r>
            <w:r>
              <w:rPr>
                <w:lang w:val="uk-UA"/>
              </w:rPr>
              <w:t>/</w:t>
            </w:r>
            <w:r w:rsidR="00296C04">
              <w:t xml:space="preserve"> remote</w:t>
            </w:r>
            <w:r>
              <w:rPr>
                <w:lang w:val="uk-UA"/>
              </w:rPr>
              <w:t>/</w:t>
            </w:r>
            <w:r>
              <w:t xml:space="preserve"> Contractor</w:t>
            </w:r>
          </w:p>
          <w:p w14:paraId="501804D1" w14:textId="44137BFA" w:rsidR="00255F1E" w:rsidRPr="00D93EF8" w:rsidRDefault="00255F1E" w:rsidP="00127D3B">
            <w:pPr>
              <w:spacing w:before="40" w:after="40"/>
              <w:jc w:val="both"/>
              <w:rPr>
                <w:rFonts w:cs="Arial"/>
                <w:sz w:val="22"/>
                <w:szCs w:val="22"/>
              </w:rPr>
            </w:pPr>
          </w:p>
        </w:tc>
        <w:tc>
          <w:tcPr>
            <w:tcW w:w="2610" w:type="dxa"/>
          </w:tcPr>
          <w:p w14:paraId="6D674615" w14:textId="700EA3FF" w:rsidR="002F0B81" w:rsidRDefault="00277A2C" w:rsidP="00277A2C">
            <w:r>
              <w:t>Published materials</w:t>
            </w:r>
            <w:r w:rsidR="00CA5075">
              <w:t>, including</w:t>
            </w:r>
            <w:r>
              <w:t xml:space="preserve"> at least </w:t>
            </w:r>
            <w:r w:rsidR="00905B09">
              <w:t>10</w:t>
            </w:r>
            <w:r>
              <w:t xml:space="preserve"> publications</w:t>
            </w:r>
            <w:r w:rsidR="00071663">
              <w:t xml:space="preserve"> (5 – German media</w:t>
            </w:r>
            <w:r w:rsidR="002F0B81">
              <w:t>, 5 – Ukrainian media)</w:t>
            </w:r>
            <w:r w:rsidR="00C00E6B">
              <w:t xml:space="preserve">, accompanying visual content, and confirmed </w:t>
            </w:r>
            <w:r w:rsidR="008E3950">
              <w:t>audience reach</w:t>
            </w:r>
            <w:r w:rsidR="002F0B81">
              <w:t>.</w:t>
            </w:r>
          </w:p>
          <w:p w14:paraId="1389F5C8" w14:textId="130F9D6F" w:rsidR="00277A2C" w:rsidRDefault="00071663" w:rsidP="00277A2C">
            <w:r>
              <w:t>R</w:t>
            </w:r>
            <w:r w:rsidR="00277A2C">
              <w:t xml:space="preserve">each contribution: at least </w:t>
            </w:r>
            <w:r w:rsidR="00361B2D">
              <w:t>5</w:t>
            </w:r>
            <w:r w:rsidR="00277A2C">
              <w:t xml:space="preserve">0,000 </w:t>
            </w:r>
            <w:r w:rsidR="00C3207A">
              <w:t>Ukrainians</w:t>
            </w:r>
            <w:r w:rsidR="00F456B9">
              <w:t xml:space="preserve"> </w:t>
            </w:r>
            <w:r w:rsidR="00277A2C">
              <w:t xml:space="preserve">in Germany and at least </w:t>
            </w:r>
            <w:r w:rsidR="00F15A14">
              <w:t>5</w:t>
            </w:r>
            <w:r w:rsidR="00277A2C">
              <w:t>00,000 in Ukraine</w:t>
            </w:r>
            <w:r>
              <w:t>,</w:t>
            </w:r>
            <w:r w:rsidR="00277A2C">
              <w:t xml:space="preserve"> analytical confirmation; approval </w:t>
            </w:r>
            <w:proofErr w:type="gramStart"/>
            <w:r w:rsidR="00277A2C">
              <w:t xml:space="preserve">by </w:t>
            </w:r>
            <w:r w:rsidR="002E52C7">
              <w:t xml:space="preserve"> YOUA</w:t>
            </w:r>
            <w:proofErr w:type="gramEnd"/>
            <w:r w:rsidR="002E52C7">
              <w:t xml:space="preserve"> project team</w:t>
            </w:r>
            <w:r w:rsidR="00277A2C">
              <w:t>.</w:t>
            </w:r>
          </w:p>
          <w:p w14:paraId="447DA336" w14:textId="2EA6BF1E" w:rsidR="00255F1E" w:rsidRPr="00D93EF8" w:rsidRDefault="00255F1E" w:rsidP="00127D3B">
            <w:pPr>
              <w:jc w:val="both"/>
              <w:rPr>
                <w:rFonts w:cs="Arial"/>
                <w:noProof/>
                <w:sz w:val="22"/>
                <w:szCs w:val="22"/>
              </w:rPr>
            </w:pPr>
          </w:p>
        </w:tc>
      </w:tr>
      <w:tr w:rsidR="00255F1E" w14:paraId="6494D327" w14:textId="77777777" w:rsidTr="00255F1E">
        <w:tc>
          <w:tcPr>
            <w:tcW w:w="938" w:type="dxa"/>
          </w:tcPr>
          <w:p w14:paraId="065ADC67" w14:textId="006597A1" w:rsidR="00255F1E" w:rsidRPr="002F0B81" w:rsidRDefault="002F0B81" w:rsidP="003C2088">
            <w:pPr>
              <w:spacing w:after="0"/>
              <w:ind w:left="520" w:hanging="540"/>
              <w:jc w:val="both"/>
              <w:rPr>
                <w:rFonts w:cs="Arial"/>
                <w:b/>
                <w:bCs/>
              </w:rPr>
            </w:pPr>
            <w:r w:rsidRPr="002F0B81">
              <w:rPr>
                <w:rFonts w:cs="Arial"/>
                <w:b/>
                <w:bCs/>
              </w:rPr>
              <w:t>WP 3</w:t>
            </w:r>
          </w:p>
        </w:tc>
        <w:tc>
          <w:tcPr>
            <w:tcW w:w="3379" w:type="dxa"/>
          </w:tcPr>
          <w:p w14:paraId="6DBBD2CE" w14:textId="18EABFE9" w:rsidR="00A914F8" w:rsidRPr="00C9376D" w:rsidRDefault="006E35A9" w:rsidP="003C2088">
            <w:pPr>
              <w:pStyle w:val="Heading2"/>
              <w:spacing w:before="0" w:after="0"/>
              <w:rPr>
                <w:lang w:val="en-US"/>
              </w:rPr>
            </w:pPr>
            <w:r>
              <w:t>Production and publication</w:t>
            </w:r>
            <w:r w:rsidR="00C9376D">
              <w:t xml:space="preserve"> </w:t>
            </w:r>
            <w:r w:rsidR="00A914F8">
              <w:t xml:space="preserve">of </w:t>
            </w:r>
            <w:r w:rsidR="00C9376D">
              <w:t xml:space="preserve">10 </w:t>
            </w:r>
            <w:r w:rsidR="00A914F8">
              <w:t>podcast</w:t>
            </w:r>
            <w:r w:rsidR="00FE36FE">
              <w:t xml:space="preserve"> episodes across selected podcasts</w:t>
            </w:r>
          </w:p>
          <w:p w14:paraId="334DB8BC" w14:textId="32DD3145" w:rsidR="002F0B81" w:rsidRPr="00D93EF8" w:rsidRDefault="002F0B81" w:rsidP="006E35A9">
            <w:pPr>
              <w:pStyle w:val="ListParagraph"/>
              <w:spacing w:after="0"/>
              <w:rPr>
                <w:rFonts w:cs="Arial"/>
                <w:sz w:val="22"/>
                <w:szCs w:val="22"/>
              </w:rPr>
            </w:pPr>
          </w:p>
        </w:tc>
        <w:tc>
          <w:tcPr>
            <w:tcW w:w="2433" w:type="dxa"/>
          </w:tcPr>
          <w:p w14:paraId="179193B9" w14:textId="2D45446D" w:rsidR="00294CE8" w:rsidRDefault="00294CE8" w:rsidP="00294CE8">
            <w:r>
              <w:t xml:space="preserve">Within first three months </w:t>
            </w:r>
            <w:r>
              <w:rPr>
                <w:lang w:val="en-US"/>
              </w:rPr>
              <w:t>from the date of cont</w:t>
            </w:r>
            <w:r w:rsidR="00134D75">
              <w:rPr>
                <w:lang w:val="en-US"/>
              </w:rPr>
              <w:t>r</w:t>
            </w:r>
            <w:r>
              <w:rPr>
                <w:lang w:val="en-US"/>
              </w:rPr>
              <w:t>act</w:t>
            </w:r>
            <w:r>
              <w:t xml:space="preserve"> signing</w:t>
            </w:r>
            <w:r>
              <w:rPr>
                <w:lang w:val="uk-UA"/>
              </w:rPr>
              <w:t>/</w:t>
            </w:r>
            <w:r>
              <w:t xml:space="preserve"> remote</w:t>
            </w:r>
            <w:r>
              <w:rPr>
                <w:lang w:val="uk-UA"/>
              </w:rPr>
              <w:t>/</w:t>
            </w:r>
            <w:r>
              <w:t xml:space="preserve"> Contractor</w:t>
            </w:r>
          </w:p>
          <w:p w14:paraId="47B4E3C1" w14:textId="46DCD808" w:rsidR="00255F1E" w:rsidRPr="00D93EF8" w:rsidRDefault="00255F1E" w:rsidP="00127D3B">
            <w:pPr>
              <w:spacing w:before="40" w:after="40"/>
              <w:jc w:val="both"/>
              <w:rPr>
                <w:rFonts w:cs="Arial"/>
                <w:sz w:val="22"/>
                <w:szCs w:val="22"/>
              </w:rPr>
            </w:pPr>
          </w:p>
        </w:tc>
        <w:tc>
          <w:tcPr>
            <w:tcW w:w="2610" w:type="dxa"/>
          </w:tcPr>
          <w:p w14:paraId="713B24DB" w14:textId="77777777" w:rsidR="00FE36FE" w:rsidRDefault="002E52C7" w:rsidP="002E52C7">
            <w:r>
              <w:t>10 episodes produced</w:t>
            </w:r>
            <w:r w:rsidR="007B6A9E">
              <w:t xml:space="preserve"> and published</w:t>
            </w:r>
            <w:r>
              <w:t xml:space="preserve">; </w:t>
            </w:r>
          </w:p>
          <w:p w14:paraId="34318EA1" w14:textId="77777777" w:rsidR="00FE36FE" w:rsidRDefault="002E52C7" w:rsidP="002E52C7">
            <w:r>
              <w:t xml:space="preserve">at least 500,000 listens; </w:t>
            </w:r>
          </w:p>
          <w:p w14:paraId="73C801B3" w14:textId="77777777" w:rsidR="00FE36FE" w:rsidRDefault="002E52C7" w:rsidP="002E52C7">
            <w:r>
              <w:t>analytical confirmation</w:t>
            </w:r>
            <w:r w:rsidR="008A6873">
              <w:t xml:space="preserve"> of performance</w:t>
            </w:r>
            <w:r>
              <w:t xml:space="preserve">; </w:t>
            </w:r>
          </w:p>
          <w:p w14:paraId="01924CB1" w14:textId="57802B97" w:rsidR="00255F1E" w:rsidRPr="00D93EF8" w:rsidRDefault="002E52C7" w:rsidP="00FE36FE">
            <w:pPr>
              <w:rPr>
                <w:rFonts w:cs="Arial"/>
                <w:noProof/>
                <w:sz w:val="22"/>
                <w:szCs w:val="22"/>
              </w:rPr>
            </w:pPr>
            <w:r>
              <w:t>approval by YOUA project team.</w:t>
            </w:r>
          </w:p>
        </w:tc>
      </w:tr>
      <w:tr w:rsidR="00144681" w14:paraId="6451BEAB" w14:textId="77777777" w:rsidTr="00255F1E">
        <w:tc>
          <w:tcPr>
            <w:tcW w:w="938" w:type="dxa"/>
            <w:vMerge w:val="restart"/>
          </w:tcPr>
          <w:p w14:paraId="3D60F899" w14:textId="67131AB0" w:rsidR="00144681" w:rsidRDefault="00144681" w:rsidP="003C2088">
            <w:pPr>
              <w:spacing w:after="0"/>
              <w:ind w:left="520" w:hanging="540"/>
              <w:jc w:val="both"/>
              <w:rPr>
                <w:rFonts w:cs="Arial"/>
              </w:rPr>
            </w:pPr>
            <w:r w:rsidRPr="002F0B81">
              <w:rPr>
                <w:rFonts w:cs="Arial"/>
                <w:b/>
                <w:bCs/>
              </w:rPr>
              <w:t xml:space="preserve">WP </w:t>
            </w:r>
            <w:r>
              <w:rPr>
                <w:rFonts w:cs="Arial"/>
                <w:b/>
                <w:bCs/>
              </w:rPr>
              <w:t>4</w:t>
            </w:r>
          </w:p>
        </w:tc>
        <w:tc>
          <w:tcPr>
            <w:tcW w:w="3379" w:type="dxa"/>
          </w:tcPr>
          <w:p w14:paraId="06D88E90" w14:textId="3C11025A" w:rsidR="00144681" w:rsidRDefault="00C617FD" w:rsidP="003C2088">
            <w:pPr>
              <w:spacing w:after="0"/>
              <w:ind w:left="30" w:hanging="30"/>
              <w:rPr>
                <w:rFonts w:eastAsiaTheme="majorEastAsia" w:cstheme="majorBidi"/>
                <w:b/>
                <w:bCs/>
                <w:szCs w:val="26"/>
              </w:rPr>
            </w:pPr>
            <w:r>
              <w:rPr>
                <w:rFonts w:eastAsiaTheme="majorEastAsia" w:cstheme="majorBidi"/>
                <w:b/>
                <w:bCs/>
                <w:szCs w:val="26"/>
              </w:rPr>
              <w:t>I</w:t>
            </w:r>
            <w:r w:rsidR="00862C1F" w:rsidRPr="00862C1F">
              <w:rPr>
                <w:rFonts w:eastAsiaTheme="majorEastAsia" w:cstheme="majorBidi"/>
                <w:b/>
                <w:bCs/>
                <w:szCs w:val="26"/>
              </w:rPr>
              <w:t xml:space="preserve">mplementation of the </w:t>
            </w:r>
            <w:r w:rsidRPr="00862C1F">
              <w:rPr>
                <w:rFonts w:eastAsiaTheme="majorEastAsia" w:cstheme="majorBidi"/>
                <w:b/>
                <w:bCs/>
                <w:szCs w:val="26"/>
              </w:rPr>
              <w:t>first part</w:t>
            </w:r>
            <w:r>
              <w:rPr>
                <w:rFonts w:eastAsiaTheme="majorEastAsia" w:cstheme="majorBidi"/>
                <w:b/>
                <w:bCs/>
                <w:szCs w:val="26"/>
              </w:rPr>
              <w:t xml:space="preserve"> of </w:t>
            </w:r>
            <w:r w:rsidR="00D31AFB" w:rsidRPr="00862C1F">
              <w:rPr>
                <w:rFonts w:eastAsiaTheme="majorEastAsia" w:cstheme="majorBidi"/>
                <w:b/>
                <w:bCs/>
                <w:szCs w:val="26"/>
              </w:rPr>
              <w:t xml:space="preserve">social media </w:t>
            </w:r>
            <w:r>
              <w:rPr>
                <w:rFonts w:eastAsiaTheme="majorEastAsia" w:cstheme="majorBidi"/>
                <w:b/>
                <w:bCs/>
                <w:szCs w:val="26"/>
              </w:rPr>
              <w:t>the</w:t>
            </w:r>
            <w:r w:rsidR="00862C1F" w:rsidRPr="00862C1F">
              <w:rPr>
                <w:rFonts w:eastAsiaTheme="majorEastAsia" w:cstheme="majorBidi"/>
                <w:b/>
                <w:bCs/>
                <w:szCs w:val="26"/>
              </w:rPr>
              <w:t xml:space="preserve"> </w:t>
            </w:r>
            <w:proofErr w:type="gramStart"/>
            <w:r w:rsidR="00862C1F" w:rsidRPr="00862C1F">
              <w:rPr>
                <w:rFonts w:eastAsiaTheme="majorEastAsia" w:cstheme="majorBidi"/>
                <w:b/>
                <w:bCs/>
                <w:szCs w:val="26"/>
              </w:rPr>
              <w:t>campaign</w:t>
            </w:r>
            <w:r w:rsidR="00D31AFB">
              <w:rPr>
                <w:rFonts w:eastAsiaTheme="majorEastAsia" w:cstheme="majorBidi"/>
                <w:b/>
                <w:bCs/>
                <w:szCs w:val="26"/>
              </w:rPr>
              <w:t xml:space="preserve">, </w:t>
            </w:r>
            <w:r w:rsidR="00862C1F" w:rsidRPr="00862C1F">
              <w:rPr>
                <w:rFonts w:eastAsiaTheme="majorEastAsia" w:cstheme="majorBidi"/>
                <w:b/>
                <w:bCs/>
                <w:szCs w:val="26"/>
              </w:rPr>
              <w:t xml:space="preserve"> </w:t>
            </w:r>
            <w:r w:rsidR="00596723">
              <w:rPr>
                <w:rFonts w:eastAsiaTheme="majorEastAsia" w:cstheme="majorBidi"/>
                <w:b/>
                <w:bCs/>
                <w:szCs w:val="26"/>
              </w:rPr>
              <w:t>including</w:t>
            </w:r>
            <w:proofErr w:type="gramEnd"/>
            <w:r w:rsidR="00596723">
              <w:rPr>
                <w:rFonts w:eastAsiaTheme="majorEastAsia" w:cstheme="majorBidi"/>
                <w:b/>
                <w:bCs/>
                <w:szCs w:val="26"/>
              </w:rPr>
              <w:t xml:space="preserve"> publication of at least 20 content units across platforms.</w:t>
            </w:r>
          </w:p>
          <w:p w14:paraId="47A00FE7" w14:textId="779CBFD7" w:rsidR="00036EF6" w:rsidRPr="00D31AFB" w:rsidRDefault="00036EF6" w:rsidP="00D31AFB">
            <w:pPr>
              <w:spacing w:after="0"/>
            </w:pPr>
          </w:p>
          <w:p w14:paraId="3C75697E" w14:textId="081A86EB" w:rsidR="00862C1F" w:rsidRPr="00036EF6" w:rsidRDefault="00862C1F" w:rsidP="003C2088">
            <w:pPr>
              <w:spacing w:after="0"/>
              <w:ind w:left="30" w:hanging="30"/>
              <w:rPr>
                <w:rFonts w:cs="Arial"/>
                <w:sz w:val="22"/>
                <w:szCs w:val="22"/>
                <w:lang w:val="en-US"/>
              </w:rPr>
            </w:pPr>
          </w:p>
        </w:tc>
        <w:tc>
          <w:tcPr>
            <w:tcW w:w="2433" w:type="dxa"/>
          </w:tcPr>
          <w:p w14:paraId="1BFC9CE5" w14:textId="555EE4A2" w:rsidR="00862C1F" w:rsidRDefault="00862C1F" w:rsidP="00862C1F">
            <w:r>
              <w:t xml:space="preserve">Within first three months </w:t>
            </w:r>
            <w:r>
              <w:rPr>
                <w:lang w:val="en-US"/>
              </w:rPr>
              <w:t>from the date of cont</w:t>
            </w:r>
            <w:r w:rsidR="00134D75">
              <w:rPr>
                <w:lang w:val="en-US"/>
              </w:rPr>
              <w:t>r</w:t>
            </w:r>
            <w:r>
              <w:rPr>
                <w:lang w:val="en-US"/>
              </w:rPr>
              <w:t>act</w:t>
            </w:r>
            <w:r>
              <w:t xml:space="preserve"> signing</w:t>
            </w:r>
            <w:r>
              <w:rPr>
                <w:lang w:val="uk-UA"/>
              </w:rPr>
              <w:t>/</w:t>
            </w:r>
            <w:r>
              <w:t xml:space="preserve"> remote</w:t>
            </w:r>
            <w:r>
              <w:rPr>
                <w:lang w:val="uk-UA"/>
              </w:rPr>
              <w:t>/</w:t>
            </w:r>
            <w:r>
              <w:t xml:space="preserve"> Contractor</w:t>
            </w:r>
          </w:p>
          <w:p w14:paraId="7F5CE268" w14:textId="451BAFFE" w:rsidR="00144681" w:rsidRPr="00D93EF8" w:rsidRDefault="00144681" w:rsidP="00127D3B">
            <w:pPr>
              <w:spacing w:before="40" w:after="40"/>
              <w:jc w:val="both"/>
              <w:rPr>
                <w:rFonts w:cs="Arial"/>
                <w:sz w:val="22"/>
                <w:szCs w:val="22"/>
              </w:rPr>
            </w:pPr>
          </w:p>
        </w:tc>
        <w:tc>
          <w:tcPr>
            <w:tcW w:w="2610" w:type="dxa"/>
          </w:tcPr>
          <w:p w14:paraId="0274CA08" w14:textId="77777777" w:rsidR="00507268" w:rsidRDefault="00193329" w:rsidP="00193329">
            <w:pPr>
              <w:rPr>
                <w:rFonts w:cs="Arial"/>
              </w:rPr>
            </w:pPr>
            <w:r w:rsidRPr="00193329">
              <w:rPr>
                <w:rFonts w:cs="Arial"/>
              </w:rPr>
              <w:t>At least 20 content units</w:t>
            </w:r>
            <w:r w:rsidR="00C86BD8">
              <w:rPr>
                <w:rFonts w:cs="Arial"/>
              </w:rPr>
              <w:t xml:space="preserve"> (posts, visuals, and videos</w:t>
            </w:r>
            <w:r w:rsidR="001D5F22">
              <w:rPr>
                <w:rFonts w:cs="Arial"/>
              </w:rPr>
              <w:t>) published across Facebook, Ins</w:t>
            </w:r>
            <w:r w:rsidR="00BA4FF6">
              <w:rPr>
                <w:rFonts w:cs="Arial"/>
              </w:rPr>
              <w:t>tagram, and T</w:t>
            </w:r>
            <w:r w:rsidR="006F0787">
              <w:rPr>
                <w:rFonts w:cs="Arial"/>
              </w:rPr>
              <w:t>ikTok</w:t>
            </w:r>
            <w:r w:rsidRPr="00193329">
              <w:rPr>
                <w:rFonts w:cs="Arial"/>
              </w:rPr>
              <w:t>;</w:t>
            </w:r>
          </w:p>
          <w:p w14:paraId="2E3C68BF" w14:textId="77777777" w:rsidR="007522F3" w:rsidRDefault="00193329" w:rsidP="00193329">
            <w:pPr>
              <w:rPr>
                <w:rFonts w:cs="Arial"/>
              </w:rPr>
            </w:pPr>
            <w:r w:rsidRPr="00193329">
              <w:rPr>
                <w:rFonts w:cs="Arial"/>
              </w:rPr>
              <w:t xml:space="preserve">at least 1,000,000 </w:t>
            </w:r>
            <w:proofErr w:type="gramStart"/>
            <w:r w:rsidRPr="00193329">
              <w:rPr>
                <w:rFonts w:cs="Arial"/>
              </w:rPr>
              <w:t>reach</w:t>
            </w:r>
            <w:proofErr w:type="gramEnd"/>
            <w:r w:rsidRPr="00193329">
              <w:rPr>
                <w:rFonts w:cs="Arial"/>
              </w:rPr>
              <w:t xml:space="preserve">; </w:t>
            </w:r>
          </w:p>
          <w:p w14:paraId="1FCDBA2F" w14:textId="66FF0F41" w:rsidR="007522F3" w:rsidRDefault="007522F3" w:rsidP="00193329">
            <w:pPr>
              <w:rPr>
                <w:rFonts w:cs="Arial"/>
              </w:rPr>
            </w:pPr>
            <w:r>
              <w:rPr>
                <w:rFonts w:cs="Arial"/>
              </w:rPr>
              <w:t>a</w:t>
            </w:r>
            <w:r w:rsidRPr="00EE1789">
              <w:rPr>
                <w:rFonts w:cs="Arial"/>
              </w:rPr>
              <w:t xml:space="preserve">t least </w:t>
            </w:r>
            <w:r w:rsidR="00AD2338">
              <w:rPr>
                <w:rFonts w:cs="Arial"/>
              </w:rPr>
              <w:t>5</w:t>
            </w:r>
            <w:r w:rsidRPr="00EE1789">
              <w:rPr>
                <w:rFonts w:cs="Arial"/>
              </w:rPr>
              <w:t>0,000</w:t>
            </w:r>
            <w:r>
              <w:rPr>
                <w:rFonts w:cs="Arial"/>
              </w:rPr>
              <w:t xml:space="preserve"> </w:t>
            </w:r>
            <w:proofErr w:type="gramStart"/>
            <w:r>
              <w:rPr>
                <w:rFonts w:cs="Arial"/>
              </w:rPr>
              <w:t>reach</w:t>
            </w:r>
            <w:proofErr w:type="gramEnd"/>
            <w:r>
              <w:rPr>
                <w:rFonts w:cs="Arial"/>
              </w:rPr>
              <w:t xml:space="preserve"> among</w:t>
            </w:r>
            <w:r w:rsidRPr="00EE1789">
              <w:rPr>
                <w:rFonts w:cs="Arial"/>
              </w:rPr>
              <w:t xml:space="preserve"> </w:t>
            </w:r>
            <w:r>
              <w:rPr>
                <w:rFonts w:cs="Arial"/>
              </w:rPr>
              <w:t>Ukrainians</w:t>
            </w:r>
            <w:r w:rsidRPr="00EE1789">
              <w:rPr>
                <w:rFonts w:cs="Arial"/>
              </w:rPr>
              <w:t xml:space="preserve"> in Germany</w:t>
            </w:r>
            <w:r>
              <w:rPr>
                <w:rFonts w:cs="Arial"/>
              </w:rPr>
              <w:t>;</w:t>
            </w:r>
          </w:p>
          <w:p w14:paraId="5A0CE133" w14:textId="5E8B4472" w:rsidR="00507268" w:rsidRDefault="00193329" w:rsidP="00193329">
            <w:pPr>
              <w:rPr>
                <w:rFonts w:cs="Arial"/>
              </w:rPr>
            </w:pPr>
            <w:r w:rsidRPr="00193329">
              <w:rPr>
                <w:rFonts w:cs="Arial"/>
              </w:rPr>
              <w:t>engagement at least 8–10%;</w:t>
            </w:r>
            <w:r w:rsidR="00BD03E1">
              <w:rPr>
                <w:rFonts w:cs="Arial"/>
              </w:rPr>
              <w:t xml:space="preserve"> </w:t>
            </w:r>
          </w:p>
          <w:p w14:paraId="1420B84D" w14:textId="77777777" w:rsidR="00507268" w:rsidRDefault="00BD03E1" w:rsidP="00193329">
            <w:pPr>
              <w:rPr>
                <w:rFonts w:cs="Arial"/>
              </w:rPr>
            </w:pPr>
            <w:r>
              <w:rPr>
                <w:rFonts w:cs="Arial"/>
              </w:rPr>
              <w:lastRenderedPageBreak/>
              <w:t xml:space="preserve">analytical </w:t>
            </w:r>
            <w:r w:rsidR="006C5A21">
              <w:rPr>
                <w:rFonts w:cs="Arial"/>
              </w:rPr>
              <w:t>confirmation</w:t>
            </w:r>
            <w:r>
              <w:rPr>
                <w:rFonts w:cs="Arial"/>
              </w:rPr>
              <w:t xml:space="preserve"> of reach and </w:t>
            </w:r>
            <w:r w:rsidR="006C5A21">
              <w:rPr>
                <w:rFonts w:cs="Arial"/>
              </w:rPr>
              <w:t>engagement;</w:t>
            </w:r>
            <w:r w:rsidR="00193329" w:rsidRPr="00193329">
              <w:rPr>
                <w:rFonts w:cs="Arial"/>
              </w:rPr>
              <w:t xml:space="preserve"> </w:t>
            </w:r>
          </w:p>
          <w:p w14:paraId="2966B59B" w14:textId="3B284D0D" w:rsidR="00144681" w:rsidRPr="00D93EF8" w:rsidRDefault="00193329" w:rsidP="00193329">
            <w:pPr>
              <w:rPr>
                <w:rFonts w:cs="Arial"/>
                <w:noProof/>
                <w:sz w:val="22"/>
                <w:szCs w:val="22"/>
              </w:rPr>
            </w:pPr>
            <w:r w:rsidRPr="00193329">
              <w:rPr>
                <w:rFonts w:cs="Arial"/>
              </w:rPr>
              <w:t>approval by</w:t>
            </w:r>
            <w:r>
              <w:rPr>
                <w:rFonts w:cs="Arial"/>
              </w:rPr>
              <w:t xml:space="preserve"> </w:t>
            </w:r>
            <w:r>
              <w:t>YOUA project team.</w:t>
            </w:r>
          </w:p>
        </w:tc>
      </w:tr>
      <w:tr w:rsidR="00144681" w14:paraId="7869022C" w14:textId="77777777" w:rsidTr="00255F1E">
        <w:tc>
          <w:tcPr>
            <w:tcW w:w="938" w:type="dxa"/>
            <w:vMerge/>
          </w:tcPr>
          <w:p w14:paraId="1BA0D445" w14:textId="77777777" w:rsidR="00144681" w:rsidRPr="00D93EF8" w:rsidRDefault="00144681" w:rsidP="003C2088">
            <w:pPr>
              <w:spacing w:after="0"/>
              <w:ind w:left="520" w:hanging="540"/>
              <w:jc w:val="both"/>
              <w:rPr>
                <w:rFonts w:cs="Arial"/>
              </w:rPr>
            </w:pPr>
          </w:p>
        </w:tc>
        <w:tc>
          <w:tcPr>
            <w:tcW w:w="3379" w:type="dxa"/>
          </w:tcPr>
          <w:p w14:paraId="39B12CAE" w14:textId="37BD5D4C" w:rsidR="003C2088" w:rsidRPr="0074343F" w:rsidRDefault="0074343F" w:rsidP="0074343F">
            <w:pPr>
              <w:spacing w:after="0"/>
            </w:pPr>
            <w:r>
              <w:rPr>
                <w:rFonts w:eastAsiaTheme="majorEastAsia" w:cstheme="majorBidi"/>
                <w:b/>
                <w:bCs/>
                <w:szCs w:val="26"/>
              </w:rPr>
              <w:t>I</w:t>
            </w:r>
            <w:r w:rsidRPr="00862C1F">
              <w:rPr>
                <w:rFonts w:eastAsiaTheme="majorEastAsia" w:cstheme="majorBidi"/>
                <w:b/>
                <w:bCs/>
                <w:szCs w:val="26"/>
              </w:rPr>
              <w:t xml:space="preserve">mplementation of the </w:t>
            </w:r>
            <w:r>
              <w:rPr>
                <w:rFonts w:eastAsiaTheme="majorEastAsia" w:cstheme="majorBidi"/>
                <w:b/>
                <w:bCs/>
                <w:szCs w:val="26"/>
              </w:rPr>
              <w:t>second</w:t>
            </w:r>
            <w:r w:rsidRPr="00862C1F">
              <w:rPr>
                <w:rFonts w:eastAsiaTheme="majorEastAsia" w:cstheme="majorBidi"/>
                <w:b/>
                <w:bCs/>
                <w:szCs w:val="26"/>
              </w:rPr>
              <w:t xml:space="preserve"> part</w:t>
            </w:r>
            <w:r>
              <w:rPr>
                <w:rFonts w:eastAsiaTheme="majorEastAsia" w:cstheme="majorBidi"/>
                <w:b/>
                <w:bCs/>
                <w:szCs w:val="26"/>
              </w:rPr>
              <w:t xml:space="preserve"> of </w:t>
            </w:r>
            <w:r w:rsidRPr="00862C1F">
              <w:rPr>
                <w:rFonts w:eastAsiaTheme="majorEastAsia" w:cstheme="majorBidi"/>
                <w:b/>
                <w:bCs/>
                <w:szCs w:val="26"/>
              </w:rPr>
              <w:t xml:space="preserve">social media </w:t>
            </w:r>
            <w:r>
              <w:rPr>
                <w:rFonts w:eastAsiaTheme="majorEastAsia" w:cstheme="majorBidi"/>
                <w:b/>
                <w:bCs/>
                <w:szCs w:val="26"/>
              </w:rPr>
              <w:t>the</w:t>
            </w:r>
            <w:r w:rsidRPr="00862C1F">
              <w:rPr>
                <w:rFonts w:eastAsiaTheme="majorEastAsia" w:cstheme="majorBidi"/>
                <w:b/>
                <w:bCs/>
                <w:szCs w:val="26"/>
              </w:rPr>
              <w:t xml:space="preserve"> campaign</w:t>
            </w:r>
            <w:r w:rsidR="006732FE">
              <w:rPr>
                <w:rFonts w:eastAsiaTheme="majorEastAsia" w:cstheme="majorBidi"/>
                <w:b/>
                <w:bCs/>
                <w:szCs w:val="26"/>
              </w:rPr>
              <w:t xml:space="preserve"> for digital platform promotion with defined performers indicators. </w:t>
            </w:r>
          </w:p>
          <w:p w14:paraId="5F64883E" w14:textId="70EB65E3" w:rsidR="003C2088" w:rsidRPr="003C2088" w:rsidRDefault="003C2088" w:rsidP="003C2088">
            <w:pPr>
              <w:spacing w:after="0"/>
              <w:ind w:left="30"/>
              <w:rPr>
                <w:rFonts w:cs="Arial"/>
                <w:lang w:val="en-US"/>
              </w:rPr>
            </w:pPr>
          </w:p>
        </w:tc>
        <w:tc>
          <w:tcPr>
            <w:tcW w:w="2433" w:type="dxa"/>
          </w:tcPr>
          <w:p w14:paraId="2ECB8A1E" w14:textId="34760F4B" w:rsidR="00144681" w:rsidRPr="00D93EF8" w:rsidRDefault="00862C1F" w:rsidP="00862C1F">
            <w:pPr>
              <w:rPr>
                <w:rFonts w:cs="Arial"/>
              </w:rPr>
            </w:pPr>
            <w:r>
              <w:t xml:space="preserve">Within five months </w:t>
            </w:r>
            <w:r>
              <w:rPr>
                <w:lang w:val="en-US"/>
              </w:rPr>
              <w:t>from the date of cont</w:t>
            </w:r>
            <w:r w:rsidR="00134D75">
              <w:rPr>
                <w:lang w:val="en-US"/>
              </w:rPr>
              <w:t>r</w:t>
            </w:r>
            <w:r>
              <w:rPr>
                <w:lang w:val="en-US"/>
              </w:rPr>
              <w:t>act</w:t>
            </w:r>
            <w:r>
              <w:t xml:space="preserve"> signing</w:t>
            </w:r>
            <w:r>
              <w:rPr>
                <w:lang w:val="uk-UA"/>
              </w:rPr>
              <w:t>/</w:t>
            </w:r>
            <w:r>
              <w:t xml:space="preserve"> remote</w:t>
            </w:r>
            <w:r>
              <w:rPr>
                <w:lang w:val="uk-UA"/>
              </w:rPr>
              <w:t>/</w:t>
            </w:r>
            <w:r>
              <w:t xml:space="preserve"> Contractor</w:t>
            </w:r>
          </w:p>
        </w:tc>
        <w:tc>
          <w:tcPr>
            <w:tcW w:w="2610" w:type="dxa"/>
          </w:tcPr>
          <w:p w14:paraId="25542728" w14:textId="77777777" w:rsidR="000D3F41" w:rsidRDefault="00EE1789" w:rsidP="00EE1789">
            <w:pPr>
              <w:rPr>
                <w:rFonts w:cs="Arial"/>
              </w:rPr>
            </w:pPr>
            <w:r w:rsidRPr="00EE1789">
              <w:rPr>
                <w:rFonts w:cs="Arial"/>
              </w:rPr>
              <w:t>At least 2,000,000</w:t>
            </w:r>
            <w:r w:rsidR="00485474">
              <w:rPr>
                <w:rFonts w:cs="Arial"/>
              </w:rPr>
              <w:t xml:space="preserve"> total</w:t>
            </w:r>
            <w:r w:rsidRPr="00EE1789">
              <w:rPr>
                <w:rFonts w:cs="Arial"/>
              </w:rPr>
              <w:t xml:space="preserve"> </w:t>
            </w:r>
            <w:proofErr w:type="gramStart"/>
            <w:r w:rsidRPr="00EE1789">
              <w:rPr>
                <w:rFonts w:cs="Arial"/>
              </w:rPr>
              <w:t>reach</w:t>
            </w:r>
            <w:proofErr w:type="gramEnd"/>
            <w:r w:rsidRPr="00EE1789">
              <w:rPr>
                <w:rFonts w:cs="Arial"/>
              </w:rPr>
              <w:t xml:space="preserve">; </w:t>
            </w:r>
          </w:p>
          <w:p w14:paraId="6F3451DB" w14:textId="77777777" w:rsidR="00757191" w:rsidRDefault="00AD2338" w:rsidP="00757191">
            <w:pPr>
              <w:rPr>
                <w:rFonts w:cs="Arial"/>
              </w:rPr>
            </w:pPr>
            <w:r>
              <w:rPr>
                <w:rFonts w:cs="Arial"/>
              </w:rPr>
              <w:t>a</w:t>
            </w:r>
            <w:r w:rsidR="000D3F41" w:rsidRPr="00EE1789">
              <w:rPr>
                <w:rFonts w:cs="Arial"/>
              </w:rPr>
              <w:t xml:space="preserve">t least </w:t>
            </w:r>
            <w:r w:rsidR="00F456B9">
              <w:rPr>
                <w:rFonts w:cs="Arial"/>
              </w:rPr>
              <w:t>35</w:t>
            </w:r>
            <w:r w:rsidR="000D3F41" w:rsidRPr="00EE1789">
              <w:rPr>
                <w:rFonts w:cs="Arial"/>
              </w:rPr>
              <w:t>0,000</w:t>
            </w:r>
            <w:r w:rsidR="000D3F41">
              <w:rPr>
                <w:rFonts w:cs="Arial"/>
              </w:rPr>
              <w:t xml:space="preserve"> </w:t>
            </w:r>
            <w:proofErr w:type="gramStart"/>
            <w:r w:rsidR="000D3F41">
              <w:rPr>
                <w:rFonts w:cs="Arial"/>
              </w:rPr>
              <w:t>reach</w:t>
            </w:r>
            <w:proofErr w:type="gramEnd"/>
            <w:r w:rsidR="000D3F41">
              <w:rPr>
                <w:rFonts w:cs="Arial"/>
              </w:rPr>
              <w:t xml:space="preserve"> among</w:t>
            </w:r>
            <w:r w:rsidR="000D3F41" w:rsidRPr="00EE1789">
              <w:rPr>
                <w:rFonts w:cs="Arial"/>
              </w:rPr>
              <w:t xml:space="preserve"> </w:t>
            </w:r>
            <w:r w:rsidR="000D3F41">
              <w:rPr>
                <w:rFonts w:cs="Arial"/>
              </w:rPr>
              <w:t>Ukrainians</w:t>
            </w:r>
            <w:r w:rsidR="000D3F41" w:rsidRPr="00EE1789">
              <w:rPr>
                <w:rFonts w:cs="Arial"/>
              </w:rPr>
              <w:t xml:space="preserve"> in Germany</w:t>
            </w:r>
            <w:r w:rsidR="00507268">
              <w:rPr>
                <w:rFonts w:cs="Arial"/>
              </w:rPr>
              <w:t>;</w:t>
            </w:r>
          </w:p>
          <w:p w14:paraId="7D9A4A69" w14:textId="45751BAD" w:rsidR="00757191" w:rsidRPr="00757191" w:rsidRDefault="00757191" w:rsidP="00757191">
            <w:pPr>
              <w:rPr>
                <w:rFonts w:cs="Arial"/>
              </w:rPr>
            </w:pPr>
            <w:r>
              <w:rPr>
                <w:rFonts w:eastAsiaTheme="minorHAnsi" w:cs="Arial"/>
              </w:rPr>
              <w:t>at least</w:t>
            </w:r>
            <w:r w:rsidRPr="00904557">
              <w:rPr>
                <w:rFonts w:eastAsiaTheme="minorHAnsi" w:cs="Arial"/>
              </w:rPr>
              <w:t xml:space="preserve"> </w:t>
            </w:r>
            <w:r>
              <w:rPr>
                <w:rFonts w:eastAsiaTheme="minorHAnsi" w:cs="Arial"/>
              </w:rPr>
              <w:t>50</w:t>
            </w:r>
            <w:r>
              <w:rPr>
                <w:rFonts w:eastAsiaTheme="minorHAnsi" w:cs="Arial"/>
                <w:lang w:val="uk-UA"/>
              </w:rPr>
              <w:t>0</w:t>
            </w:r>
            <w:r w:rsidRPr="00904557">
              <w:rPr>
                <w:rFonts w:eastAsiaTheme="minorHAnsi" w:cs="Arial"/>
              </w:rPr>
              <w:t>,000</w:t>
            </w:r>
            <w:r>
              <w:rPr>
                <w:rFonts w:eastAsiaTheme="minorHAnsi" w:cs="Arial"/>
              </w:rPr>
              <w:t xml:space="preserve"> </w:t>
            </w:r>
            <w:proofErr w:type="gramStart"/>
            <w:r>
              <w:rPr>
                <w:rFonts w:eastAsiaTheme="minorHAnsi" w:cs="Arial"/>
              </w:rPr>
              <w:t>r</w:t>
            </w:r>
            <w:r w:rsidRPr="00904557">
              <w:rPr>
                <w:rFonts w:eastAsiaTheme="minorHAnsi" w:cs="Arial"/>
              </w:rPr>
              <w:t>each</w:t>
            </w:r>
            <w:proofErr w:type="gramEnd"/>
            <w:r w:rsidRPr="00904557">
              <w:rPr>
                <w:rFonts w:eastAsiaTheme="minorHAnsi" w:cs="Arial"/>
              </w:rPr>
              <w:t xml:space="preserve"> among Ukrainians in </w:t>
            </w:r>
            <w:r>
              <w:rPr>
                <w:rFonts w:eastAsiaTheme="minorHAnsi" w:cs="Arial"/>
              </w:rPr>
              <w:t xml:space="preserve">EU countries other than Germany; </w:t>
            </w:r>
          </w:p>
          <w:p w14:paraId="3942FE56" w14:textId="00E36EC4" w:rsidR="00507268" w:rsidRDefault="00AD2338" w:rsidP="00EE1789">
            <w:pPr>
              <w:rPr>
                <w:rFonts w:cs="Arial"/>
              </w:rPr>
            </w:pPr>
            <w:r>
              <w:rPr>
                <w:rFonts w:cs="Arial"/>
              </w:rPr>
              <w:t>a</w:t>
            </w:r>
            <w:r w:rsidR="00507268">
              <w:rPr>
                <w:rFonts w:cs="Arial"/>
              </w:rPr>
              <w:t xml:space="preserve">t </w:t>
            </w:r>
            <w:r w:rsidR="00EE1789" w:rsidRPr="00EE1789">
              <w:rPr>
                <w:rFonts w:cs="Arial"/>
              </w:rPr>
              <w:t>least 100,000</w:t>
            </w:r>
            <w:r w:rsidR="00342BDD">
              <w:rPr>
                <w:rFonts w:cs="Arial"/>
              </w:rPr>
              <w:t xml:space="preserve"> digital</w:t>
            </w:r>
            <w:r w:rsidR="00EE1789" w:rsidRPr="00EE1789">
              <w:rPr>
                <w:rFonts w:cs="Arial"/>
              </w:rPr>
              <w:t xml:space="preserve"> </w:t>
            </w:r>
            <w:r w:rsidR="00AC5A26">
              <w:rPr>
                <w:rFonts w:cs="Arial"/>
              </w:rPr>
              <w:t>platform</w:t>
            </w:r>
            <w:r w:rsidR="00EE1789" w:rsidRPr="00EE1789">
              <w:rPr>
                <w:rFonts w:cs="Arial"/>
              </w:rPr>
              <w:t xml:space="preserve"> visits; </w:t>
            </w:r>
          </w:p>
          <w:p w14:paraId="55392F14" w14:textId="625EE9DA" w:rsidR="00507268" w:rsidRDefault="00AD2338" w:rsidP="00EE1789">
            <w:pPr>
              <w:rPr>
                <w:rFonts w:cs="Arial"/>
              </w:rPr>
            </w:pPr>
            <w:r>
              <w:rPr>
                <w:rFonts w:cs="Arial"/>
              </w:rPr>
              <w:t>a</w:t>
            </w:r>
            <w:r w:rsidR="00EE1789" w:rsidRPr="00EE1789">
              <w:rPr>
                <w:rFonts w:cs="Arial"/>
              </w:rPr>
              <w:t xml:space="preserve">t least 10,000 </w:t>
            </w:r>
            <w:r w:rsidR="000D3F41">
              <w:rPr>
                <w:rFonts w:cs="Arial"/>
              </w:rPr>
              <w:t>users engaged in platform testing</w:t>
            </w:r>
            <w:r w:rsidR="00EE1789" w:rsidRPr="00EE1789">
              <w:rPr>
                <w:rFonts w:cs="Arial"/>
              </w:rPr>
              <w:t>;</w:t>
            </w:r>
          </w:p>
          <w:p w14:paraId="7B684793" w14:textId="77777777" w:rsidR="00507268" w:rsidRDefault="00EE1789" w:rsidP="00EE1789">
            <w:pPr>
              <w:rPr>
                <w:rFonts w:cs="Arial"/>
              </w:rPr>
            </w:pPr>
            <w:r w:rsidRPr="00EE1789">
              <w:rPr>
                <w:rFonts w:cs="Arial"/>
              </w:rPr>
              <w:t>engagement at least 8–10%;</w:t>
            </w:r>
            <w:r w:rsidR="00247756">
              <w:rPr>
                <w:rFonts w:cs="Arial"/>
              </w:rPr>
              <w:t xml:space="preserve"> </w:t>
            </w:r>
          </w:p>
          <w:p w14:paraId="517E6156" w14:textId="0DCFE3F1" w:rsidR="00144681" w:rsidRPr="00D93EF8" w:rsidRDefault="00247756" w:rsidP="00EE1789">
            <w:pPr>
              <w:rPr>
                <w:rFonts w:cs="Arial"/>
              </w:rPr>
            </w:pPr>
            <w:r>
              <w:rPr>
                <w:rFonts w:cs="Arial"/>
              </w:rPr>
              <w:t>analytical confirmation of reach and engagement;</w:t>
            </w:r>
            <w:r w:rsidR="00EE1789" w:rsidRPr="00EE1789">
              <w:rPr>
                <w:rFonts w:cs="Arial"/>
              </w:rPr>
              <w:t xml:space="preserve"> approval by</w:t>
            </w:r>
            <w:r w:rsidR="00AC5A26">
              <w:rPr>
                <w:rFonts w:cs="Arial"/>
              </w:rPr>
              <w:t xml:space="preserve"> </w:t>
            </w:r>
            <w:r w:rsidR="00AC5A26">
              <w:t>UA project team.</w:t>
            </w:r>
          </w:p>
        </w:tc>
      </w:tr>
      <w:tr w:rsidR="00144681" w14:paraId="18317C59" w14:textId="77777777" w:rsidTr="00255F1E">
        <w:tc>
          <w:tcPr>
            <w:tcW w:w="938" w:type="dxa"/>
            <w:vMerge/>
          </w:tcPr>
          <w:p w14:paraId="00BC6D7D" w14:textId="77777777" w:rsidR="00144681" w:rsidRPr="00D93EF8" w:rsidRDefault="00144681" w:rsidP="00255F1E">
            <w:pPr>
              <w:spacing w:before="40" w:after="40"/>
              <w:ind w:left="520" w:hanging="540"/>
              <w:jc w:val="both"/>
              <w:rPr>
                <w:rFonts w:cs="Arial"/>
              </w:rPr>
            </w:pPr>
          </w:p>
        </w:tc>
        <w:tc>
          <w:tcPr>
            <w:tcW w:w="3379" w:type="dxa"/>
          </w:tcPr>
          <w:p w14:paraId="49201799" w14:textId="6860FF9B" w:rsidR="0048108E" w:rsidRPr="001D2C0A" w:rsidRDefault="001D2C0A" w:rsidP="00400594">
            <w:pPr>
              <w:spacing w:after="0"/>
              <w:rPr>
                <w:b/>
                <w:bCs/>
              </w:rPr>
            </w:pPr>
            <w:r w:rsidRPr="001D2C0A">
              <w:rPr>
                <w:b/>
                <w:bCs/>
              </w:rPr>
              <w:t>Submission of an analytical report based on collected user feedback</w:t>
            </w:r>
            <w:r>
              <w:rPr>
                <w:b/>
                <w:bCs/>
              </w:rPr>
              <w:t>.</w:t>
            </w:r>
          </w:p>
          <w:p w14:paraId="6F853B55" w14:textId="5F09AB68" w:rsidR="0048108E" w:rsidRPr="0048108E" w:rsidRDefault="0048108E" w:rsidP="002136D5">
            <w:pPr>
              <w:spacing w:before="40" w:after="40"/>
              <w:ind w:left="30"/>
              <w:rPr>
                <w:rFonts w:cs="Arial"/>
                <w:lang w:val="en-US"/>
              </w:rPr>
            </w:pPr>
          </w:p>
        </w:tc>
        <w:tc>
          <w:tcPr>
            <w:tcW w:w="2433" w:type="dxa"/>
          </w:tcPr>
          <w:p w14:paraId="654214B4" w14:textId="74483D61" w:rsidR="00144681" w:rsidRPr="00D93EF8" w:rsidRDefault="00862C1F" w:rsidP="00862C1F">
            <w:pPr>
              <w:rPr>
                <w:rFonts w:cs="Arial"/>
              </w:rPr>
            </w:pPr>
            <w:r>
              <w:t xml:space="preserve">Within five months </w:t>
            </w:r>
            <w:r>
              <w:rPr>
                <w:lang w:val="en-US"/>
              </w:rPr>
              <w:t>from the date of cont</w:t>
            </w:r>
            <w:r w:rsidR="00134D75">
              <w:rPr>
                <w:lang w:val="en-US"/>
              </w:rPr>
              <w:t>r</w:t>
            </w:r>
            <w:r>
              <w:rPr>
                <w:lang w:val="en-US"/>
              </w:rPr>
              <w:t>act</w:t>
            </w:r>
            <w:r>
              <w:t xml:space="preserve"> signing</w:t>
            </w:r>
            <w:r>
              <w:rPr>
                <w:lang w:val="uk-UA"/>
              </w:rPr>
              <w:t>/</w:t>
            </w:r>
            <w:r>
              <w:t xml:space="preserve"> remote</w:t>
            </w:r>
            <w:r>
              <w:rPr>
                <w:lang w:val="uk-UA"/>
              </w:rPr>
              <w:t>/</w:t>
            </w:r>
            <w:r>
              <w:t xml:space="preserve"> Contractor</w:t>
            </w:r>
          </w:p>
        </w:tc>
        <w:tc>
          <w:tcPr>
            <w:tcW w:w="2610" w:type="dxa"/>
          </w:tcPr>
          <w:p w14:paraId="38EC1A82" w14:textId="77777777" w:rsidR="002F0C8F" w:rsidRDefault="001954A6" w:rsidP="001954A6">
            <w:pPr>
              <w:rPr>
                <w:rFonts w:cs="Arial"/>
              </w:rPr>
            </w:pPr>
            <w:r w:rsidRPr="001954A6">
              <w:rPr>
                <w:rFonts w:cs="Arial"/>
              </w:rPr>
              <w:t>At least 1,000 feedback responses;</w:t>
            </w:r>
          </w:p>
          <w:p w14:paraId="33211BBA" w14:textId="1F896083" w:rsidR="00144681" w:rsidRPr="00D93EF8" w:rsidRDefault="001954A6" w:rsidP="001954A6">
            <w:pPr>
              <w:rPr>
                <w:rFonts w:cs="Arial"/>
              </w:rPr>
            </w:pPr>
            <w:r w:rsidRPr="001954A6">
              <w:rPr>
                <w:rFonts w:cs="Arial"/>
              </w:rPr>
              <w:t xml:space="preserve">analytical report </w:t>
            </w:r>
            <w:r w:rsidR="002F0C8F">
              <w:rPr>
                <w:rFonts w:cs="Arial"/>
              </w:rPr>
              <w:t>based on collected feedback</w:t>
            </w:r>
            <w:r w:rsidR="002B0566">
              <w:rPr>
                <w:rFonts w:cs="Arial"/>
              </w:rPr>
              <w:t>, including key findings and recommendation</w:t>
            </w:r>
            <w:r w:rsidR="00134D75">
              <w:rPr>
                <w:rFonts w:cs="Arial"/>
              </w:rPr>
              <w:t>s,</w:t>
            </w:r>
            <w:r w:rsidR="00D25223">
              <w:rPr>
                <w:rFonts w:cs="Arial"/>
              </w:rPr>
              <w:t xml:space="preserve"> submitted and</w:t>
            </w:r>
            <w:r w:rsidRPr="001954A6">
              <w:rPr>
                <w:rFonts w:cs="Arial"/>
              </w:rPr>
              <w:t xml:space="preserve"> approv</w:t>
            </w:r>
            <w:r w:rsidR="00D25223">
              <w:rPr>
                <w:rFonts w:cs="Arial"/>
              </w:rPr>
              <w:t>ed</w:t>
            </w:r>
            <w:r w:rsidRPr="001954A6">
              <w:rPr>
                <w:rFonts w:cs="Arial"/>
              </w:rPr>
              <w:t xml:space="preserve"> by</w:t>
            </w:r>
            <w:r>
              <w:rPr>
                <w:rFonts w:cs="Arial"/>
              </w:rPr>
              <w:t xml:space="preserve"> </w:t>
            </w:r>
            <w:r>
              <w:t>YOUA project team.</w:t>
            </w:r>
          </w:p>
        </w:tc>
      </w:tr>
      <w:tr w:rsidR="001657BC" w14:paraId="415EA102" w14:textId="77777777" w:rsidTr="008816FD">
        <w:trPr>
          <w:trHeight w:val="2685"/>
        </w:trPr>
        <w:tc>
          <w:tcPr>
            <w:tcW w:w="938" w:type="dxa"/>
          </w:tcPr>
          <w:p w14:paraId="10441CEC" w14:textId="2404650D" w:rsidR="001657BC" w:rsidRPr="00D93EF8" w:rsidRDefault="001657BC" w:rsidP="001657BC">
            <w:pPr>
              <w:spacing w:before="40" w:after="40"/>
              <w:ind w:left="520" w:hanging="540"/>
              <w:jc w:val="both"/>
              <w:rPr>
                <w:rFonts w:cs="Arial"/>
              </w:rPr>
            </w:pPr>
            <w:r w:rsidRPr="002F0B81">
              <w:rPr>
                <w:rFonts w:cs="Arial"/>
                <w:b/>
                <w:bCs/>
              </w:rPr>
              <w:t xml:space="preserve">WP </w:t>
            </w:r>
            <w:r>
              <w:rPr>
                <w:rFonts w:cs="Arial"/>
                <w:b/>
                <w:bCs/>
              </w:rPr>
              <w:t>5</w:t>
            </w:r>
          </w:p>
        </w:tc>
        <w:tc>
          <w:tcPr>
            <w:tcW w:w="3379" w:type="dxa"/>
          </w:tcPr>
          <w:p w14:paraId="25C47911" w14:textId="333CD40F" w:rsidR="001657BC" w:rsidRDefault="00B41979" w:rsidP="001657BC">
            <w:pPr>
              <w:pStyle w:val="Heading2"/>
              <w:spacing w:before="0" w:after="0"/>
            </w:pPr>
            <w:r>
              <w:t>Publication of m</w:t>
            </w:r>
            <w:r w:rsidR="001657BC">
              <w:t xml:space="preserve">edia outreach </w:t>
            </w:r>
            <w:r>
              <w:t xml:space="preserve">materials </w:t>
            </w:r>
            <w:r w:rsidR="001657BC">
              <w:t>for the digital platform</w:t>
            </w:r>
            <w:r>
              <w:t xml:space="preserve"> (minimum 10 </w:t>
            </w:r>
            <w:r w:rsidR="00706226">
              <w:t>publication)</w:t>
            </w:r>
          </w:p>
          <w:p w14:paraId="7B724645" w14:textId="092A4A4F" w:rsidR="001657BC" w:rsidRPr="00D93EF8" w:rsidRDefault="001657BC" w:rsidP="00B41979">
            <w:pPr>
              <w:pStyle w:val="ListParagraph"/>
              <w:spacing w:after="0"/>
              <w:rPr>
                <w:rFonts w:cs="Arial"/>
              </w:rPr>
            </w:pPr>
          </w:p>
        </w:tc>
        <w:tc>
          <w:tcPr>
            <w:tcW w:w="2433" w:type="dxa"/>
          </w:tcPr>
          <w:p w14:paraId="5978B938" w14:textId="1267B07F" w:rsidR="001657BC" w:rsidRDefault="001657BC" w:rsidP="001657BC">
            <w:r>
              <w:t>Within f</w:t>
            </w:r>
            <w:r w:rsidR="00546149">
              <w:t>ou</w:t>
            </w:r>
            <w:r w:rsidR="00B82D80">
              <w:t>r</w:t>
            </w:r>
            <w:r>
              <w:t xml:space="preserve"> months </w:t>
            </w:r>
            <w:r>
              <w:rPr>
                <w:lang w:val="en-US"/>
              </w:rPr>
              <w:t>from the date of cont</w:t>
            </w:r>
            <w:r w:rsidR="00134D75">
              <w:rPr>
                <w:lang w:val="en-US"/>
              </w:rPr>
              <w:t>r</w:t>
            </w:r>
            <w:r>
              <w:rPr>
                <w:lang w:val="en-US"/>
              </w:rPr>
              <w:t>act</w:t>
            </w:r>
            <w:r>
              <w:t xml:space="preserve"> signing</w:t>
            </w:r>
            <w:r>
              <w:rPr>
                <w:lang w:val="uk-UA"/>
              </w:rPr>
              <w:t>/</w:t>
            </w:r>
            <w:r>
              <w:t xml:space="preserve"> remote</w:t>
            </w:r>
            <w:r>
              <w:rPr>
                <w:lang w:val="uk-UA"/>
              </w:rPr>
              <w:t>/</w:t>
            </w:r>
            <w:r>
              <w:t xml:space="preserve"> Contractor</w:t>
            </w:r>
          </w:p>
          <w:p w14:paraId="69FED1A1" w14:textId="77777777" w:rsidR="001657BC" w:rsidRPr="00D93EF8" w:rsidRDefault="001657BC" w:rsidP="001657BC">
            <w:pPr>
              <w:spacing w:before="40" w:after="40"/>
              <w:jc w:val="both"/>
              <w:rPr>
                <w:rFonts w:cs="Arial"/>
              </w:rPr>
            </w:pPr>
          </w:p>
        </w:tc>
        <w:tc>
          <w:tcPr>
            <w:tcW w:w="2610" w:type="dxa"/>
          </w:tcPr>
          <w:p w14:paraId="5E320D04" w14:textId="740EBBA8" w:rsidR="00DA34D9" w:rsidRDefault="001657BC" w:rsidP="001657BC">
            <w:r>
              <w:t>At least 10 publications (</w:t>
            </w:r>
            <w:r w:rsidR="00E53CCB">
              <w:t>2</w:t>
            </w:r>
            <w:r>
              <w:t xml:space="preserve"> </w:t>
            </w:r>
            <w:r w:rsidR="008E432F">
              <w:t>in</w:t>
            </w:r>
            <w:r w:rsidR="001C3F38">
              <w:t xml:space="preserve"> </w:t>
            </w:r>
            <w:r>
              <w:t>media</w:t>
            </w:r>
            <w:r w:rsidR="00AC1D01">
              <w:t xml:space="preserve"> outlets</w:t>
            </w:r>
            <w:r w:rsidR="001C3F38">
              <w:t xml:space="preserve"> </w:t>
            </w:r>
            <w:proofErr w:type="gramStart"/>
            <w:r w:rsidR="001C3F38">
              <w:t xml:space="preserve">targeting </w:t>
            </w:r>
            <w:r w:rsidR="00E53CCB">
              <w:t xml:space="preserve"> Ukrainians</w:t>
            </w:r>
            <w:proofErr w:type="gramEnd"/>
            <w:r w:rsidR="001C3F38">
              <w:t xml:space="preserve"> in Germany</w:t>
            </w:r>
            <w:r>
              <w:t xml:space="preserve">, </w:t>
            </w:r>
            <w:r w:rsidR="00E53CCB">
              <w:t>5</w:t>
            </w:r>
            <w:r>
              <w:t xml:space="preserve"> </w:t>
            </w:r>
            <w:r w:rsidR="00DA34D9">
              <w:t>in</w:t>
            </w:r>
            <w:r>
              <w:t xml:space="preserve"> Ukrainian</w:t>
            </w:r>
            <w:r w:rsidR="00DA34D9">
              <w:t>-language</w:t>
            </w:r>
            <w:r>
              <w:t xml:space="preserve"> media</w:t>
            </w:r>
            <w:r w:rsidR="00E53CCB">
              <w:t xml:space="preserve"> in U</w:t>
            </w:r>
            <w:r w:rsidR="006E0F2D">
              <w:t>krain</w:t>
            </w:r>
            <w:r w:rsidR="00FF68A8">
              <w:t>e</w:t>
            </w:r>
            <w:r w:rsidR="006E0F2D">
              <w:t>,</w:t>
            </w:r>
            <w:r w:rsidR="00FF68A8">
              <w:t xml:space="preserve"> and</w:t>
            </w:r>
            <w:r w:rsidR="006E0F2D">
              <w:t xml:space="preserve"> 3 </w:t>
            </w:r>
            <w:r w:rsidR="00DA34D9">
              <w:t xml:space="preserve">in </w:t>
            </w:r>
            <w:r w:rsidR="006E0F2D">
              <w:t>English</w:t>
            </w:r>
            <w:r w:rsidR="00DA34D9">
              <w:t>-language media in Ukraine</w:t>
            </w:r>
            <w:r>
              <w:t xml:space="preserve">); </w:t>
            </w:r>
          </w:p>
          <w:p w14:paraId="42DFB24C" w14:textId="0C2FF5A1" w:rsidR="00C03EB0" w:rsidRDefault="001657BC" w:rsidP="001657BC">
            <w:r>
              <w:t xml:space="preserve">reach contribution: at least </w:t>
            </w:r>
            <w:r w:rsidR="00736B28">
              <w:t>5</w:t>
            </w:r>
            <w:r>
              <w:t xml:space="preserve">0,000 </w:t>
            </w:r>
            <w:r w:rsidR="00AE1D75">
              <w:t xml:space="preserve">Ukrainians in </w:t>
            </w:r>
            <w:r>
              <w:t xml:space="preserve">Germany and at least </w:t>
            </w:r>
            <w:r w:rsidR="00F15A14">
              <w:t>1,0</w:t>
            </w:r>
            <w:r>
              <w:t xml:space="preserve">00,000 </w:t>
            </w:r>
            <w:r w:rsidR="002D63CE">
              <w:t xml:space="preserve">in </w:t>
            </w:r>
            <w:r>
              <w:t>Ukraine; analytical confirmation</w:t>
            </w:r>
            <w:r w:rsidR="002D63CE">
              <w:t xml:space="preserve"> supposed by media</w:t>
            </w:r>
            <w:r w:rsidR="004C569F">
              <w:t xml:space="preserve"> kits, official media data</w:t>
            </w:r>
            <w:r w:rsidR="00C03EB0">
              <w:t>, or analytical tools</w:t>
            </w:r>
            <w:r>
              <w:t>;</w:t>
            </w:r>
          </w:p>
          <w:p w14:paraId="6FBD0466" w14:textId="71B1A73E" w:rsidR="001657BC" w:rsidRPr="00D93EF8" w:rsidRDefault="001657BC" w:rsidP="001657BC">
            <w:pPr>
              <w:rPr>
                <w:rFonts w:cs="Arial"/>
              </w:rPr>
            </w:pPr>
            <w:r>
              <w:lastRenderedPageBreak/>
              <w:t>approval by YOUA project team.</w:t>
            </w:r>
          </w:p>
        </w:tc>
      </w:tr>
    </w:tbl>
    <w:p w14:paraId="6969DCDA" w14:textId="77777777" w:rsidR="00936555" w:rsidRDefault="00936555" w:rsidP="00697009">
      <w:pPr>
        <w:autoSpaceDE w:val="0"/>
        <w:autoSpaceDN w:val="0"/>
        <w:adjustRightInd w:val="0"/>
        <w:spacing w:line="240" w:lineRule="exact"/>
        <w:contextualSpacing/>
        <w:jc w:val="both"/>
        <w:rPr>
          <w:rFonts w:cs="Arial"/>
          <w:color w:val="000000"/>
          <w:lang w:val="en-US" w:eastAsia="zh-CN"/>
        </w:rPr>
      </w:pPr>
    </w:p>
    <w:p w14:paraId="64870AE7" w14:textId="683C6DB3" w:rsidR="003762BB" w:rsidRPr="004265A4" w:rsidRDefault="00697009" w:rsidP="00697009">
      <w:pPr>
        <w:autoSpaceDE w:val="0"/>
        <w:autoSpaceDN w:val="0"/>
        <w:adjustRightInd w:val="0"/>
        <w:spacing w:line="240" w:lineRule="exact"/>
        <w:contextualSpacing/>
        <w:jc w:val="both"/>
      </w:pPr>
      <w:r w:rsidRPr="0008002F">
        <w:rPr>
          <w:rFonts w:cs="Arial"/>
          <w:color w:val="000000"/>
          <w:lang w:val="en-US" w:eastAsia="zh-CN"/>
        </w:rPr>
        <w:t>Period of assignment</w:t>
      </w:r>
      <w:r w:rsidRPr="0008002F">
        <w:rPr>
          <w:rFonts w:cs="Arial"/>
          <w:color w:val="000000"/>
          <w:lang w:eastAsia="zh-CN"/>
        </w:rPr>
        <w:t xml:space="preserve"> is from </w:t>
      </w:r>
      <w:r w:rsidR="004265A4" w:rsidRPr="0008002F">
        <w:fldChar w:fldCharType="begin">
          <w:ffData>
            <w:name w:val=""/>
            <w:enabled/>
            <w:calcOnExit w:val="0"/>
            <w:textInput>
              <w:default w:val="22.06.2026"/>
            </w:textInput>
          </w:ffData>
        </w:fldChar>
      </w:r>
      <w:r w:rsidR="004265A4" w:rsidRPr="0008002F">
        <w:instrText xml:space="preserve"> FORMTEXT </w:instrText>
      </w:r>
      <w:r w:rsidR="004265A4" w:rsidRPr="0008002F">
        <w:fldChar w:fldCharType="separate"/>
      </w:r>
      <w:r w:rsidR="004265A4" w:rsidRPr="0008002F">
        <w:rPr>
          <w:noProof/>
        </w:rPr>
        <w:t>22.06.2026</w:t>
      </w:r>
      <w:r w:rsidR="004265A4" w:rsidRPr="0008002F">
        <w:fldChar w:fldCharType="end"/>
      </w:r>
      <w:r w:rsidRPr="0008002F">
        <w:t xml:space="preserve"> </w:t>
      </w:r>
      <w:r w:rsidRPr="0008002F">
        <w:rPr>
          <w:rFonts w:cs="Arial"/>
          <w:color w:val="000000"/>
          <w:lang w:eastAsia="zh-CN"/>
        </w:rPr>
        <w:t xml:space="preserve">till </w:t>
      </w:r>
      <w:r w:rsidR="00645D74" w:rsidRPr="0008002F">
        <w:fldChar w:fldCharType="begin">
          <w:ffData>
            <w:name w:val=""/>
            <w:enabled/>
            <w:calcOnExit w:val="0"/>
            <w:textInput>
              <w:default w:val="01.12.2026"/>
            </w:textInput>
          </w:ffData>
        </w:fldChar>
      </w:r>
      <w:r w:rsidR="00645D74" w:rsidRPr="0008002F">
        <w:instrText xml:space="preserve"> FORMTEXT </w:instrText>
      </w:r>
      <w:r w:rsidR="00645D74" w:rsidRPr="0008002F">
        <w:fldChar w:fldCharType="separate"/>
      </w:r>
      <w:r w:rsidR="00645D74" w:rsidRPr="0008002F">
        <w:rPr>
          <w:noProof/>
        </w:rPr>
        <w:t>01.12.2026</w:t>
      </w:r>
      <w:r w:rsidR="00645D74" w:rsidRPr="0008002F">
        <w:fldChar w:fldCharType="end"/>
      </w:r>
      <w:r w:rsidRPr="0008002F">
        <w:t>.</w:t>
      </w:r>
    </w:p>
    <w:p w14:paraId="53F4BFC1" w14:textId="5D823BC9" w:rsidR="00E17DF0" w:rsidRPr="00D93EF8" w:rsidRDefault="004265A4" w:rsidP="00936555">
      <w:pPr>
        <w:pStyle w:val="Aufzhlung"/>
        <w:numPr>
          <w:ilvl w:val="0"/>
          <w:numId w:val="0"/>
        </w:numPr>
        <w:tabs>
          <w:tab w:val="clear" w:pos="483"/>
        </w:tabs>
        <w:jc w:val="both"/>
        <w:rPr>
          <w:rStyle w:val="Heading1Char"/>
          <w:b w:val="0"/>
          <w:lang w:val="uk-UA"/>
        </w:rPr>
      </w:pPr>
      <w:r w:rsidRPr="004265A4">
        <w:rPr>
          <w:b/>
          <w:iCs/>
          <w:lang w:val="en-US"/>
        </w:rPr>
        <w:t xml:space="preserve">2.2 </w:t>
      </w:r>
      <w:r>
        <w:rPr>
          <w:b/>
          <w:iCs/>
          <w:lang w:val="en-US"/>
        </w:rPr>
        <w:t xml:space="preserve">         </w:t>
      </w:r>
      <w:r w:rsidRPr="004265A4">
        <w:rPr>
          <w:b/>
          <w:iCs/>
          <w:lang w:val="en-US"/>
        </w:rPr>
        <w:t>Deliverables</w:t>
      </w:r>
      <w:r w:rsidR="00087999" w:rsidRPr="00330C22">
        <w:rPr>
          <w:b/>
          <w:lang w:val="en-US"/>
        </w:rPr>
        <w:t xml:space="preserve"> and Reporting:</w:t>
      </w:r>
    </w:p>
    <w:p w14:paraId="17D451DD" w14:textId="1AF94A52" w:rsidR="00825B21" w:rsidRDefault="00087999" w:rsidP="00D93EF8">
      <w:pPr>
        <w:jc w:val="both"/>
        <w:rPr>
          <w:rFonts w:cs="Arial"/>
          <w:lang w:val="en-US"/>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3955"/>
        <w:gridCol w:w="3420"/>
        <w:gridCol w:w="1849"/>
      </w:tblGrid>
      <w:tr w:rsidR="00087999" w:rsidRPr="00CB5069" w14:paraId="3C5356B2" w14:textId="77777777" w:rsidTr="00E219CD">
        <w:trPr>
          <w:trHeight w:val="510"/>
          <w:jc w:val="center"/>
        </w:trPr>
        <w:tc>
          <w:tcPr>
            <w:tcW w:w="3955" w:type="dxa"/>
          </w:tcPr>
          <w:p w14:paraId="50F4A3E8" w14:textId="48A45977" w:rsidR="00087999" w:rsidRPr="00296746" w:rsidRDefault="008A0BBA" w:rsidP="00127D3B">
            <w:pPr>
              <w:spacing w:after="0"/>
              <w:contextualSpacing/>
              <w:jc w:val="both"/>
              <w:rPr>
                <w:rFonts w:cs="Arial"/>
                <w:b/>
                <w:bCs/>
                <w:lang w:val="uk-UA"/>
              </w:rPr>
            </w:pPr>
            <w:r w:rsidRPr="00296746">
              <w:rPr>
                <w:rStyle w:val="ZulschenderTextZchn"/>
              </w:rPr>
              <w:t xml:space="preserve"> </w:t>
            </w:r>
            <w:r w:rsidR="00087999" w:rsidRPr="00296746">
              <w:rPr>
                <w:rFonts w:cs="Arial"/>
                <w:b/>
                <w:bCs/>
              </w:rPr>
              <w:t>Reporting/ Deliverable #</w:t>
            </w:r>
          </w:p>
        </w:tc>
        <w:tc>
          <w:tcPr>
            <w:tcW w:w="3420" w:type="dxa"/>
          </w:tcPr>
          <w:p w14:paraId="5440CD40" w14:textId="77777777" w:rsidR="00087999" w:rsidRPr="00296746" w:rsidRDefault="00087999" w:rsidP="00127D3B">
            <w:pPr>
              <w:spacing w:after="0"/>
              <w:contextualSpacing/>
              <w:jc w:val="both"/>
              <w:rPr>
                <w:rFonts w:cs="Arial"/>
                <w:b/>
              </w:rPr>
            </w:pPr>
            <w:r w:rsidRPr="00296746">
              <w:rPr>
                <w:rFonts w:cs="Arial"/>
                <w:b/>
              </w:rPr>
              <w:t>Requirements to the format</w:t>
            </w:r>
          </w:p>
        </w:tc>
        <w:tc>
          <w:tcPr>
            <w:tcW w:w="1849" w:type="dxa"/>
          </w:tcPr>
          <w:p w14:paraId="550F0583" w14:textId="77777777" w:rsidR="00087999" w:rsidRPr="00296746" w:rsidRDefault="00087999" w:rsidP="00127D3B">
            <w:pPr>
              <w:spacing w:after="0"/>
              <w:contextualSpacing/>
              <w:jc w:val="both"/>
              <w:rPr>
                <w:rFonts w:cs="Arial"/>
                <w:b/>
                <w:bCs/>
              </w:rPr>
            </w:pPr>
            <w:r w:rsidRPr="00296746">
              <w:rPr>
                <w:rFonts w:cs="Arial"/>
                <w:b/>
                <w:bCs/>
              </w:rPr>
              <w:t>Anticipated period, by</w:t>
            </w:r>
          </w:p>
        </w:tc>
      </w:tr>
      <w:tr w:rsidR="00087999" w:rsidRPr="00CB5069" w14:paraId="779C08D4" w14:textId="77777777" w:rsidTr="00E219CD">
        <w:trPr>
          <w:trHeight w:val="1632"/>
          <w:jc w:val="center"/>
        </w:trPr>
        <w:tc>
          <w:tcPr>
            <w:tcW w:w="3955" w:type="dxa"/>
          </w:tcPr>
          <w:p w14:paraId="47FABC73" w14:textId="014EDEE5" w:rsidR="00087999" w:rsidRPr="00296746" w:rsidRDefault="004F513F" w:rsidP="00860FC6">
            <w:pPr>
              <w:pStyle w:val="Heading2"/>
              <w:spacing w:before="0" w:after="0"/>
              <w:rPr>
                <w:rFonts w:eastAsia="Times New Roman" w:cs="Times New Roman"/>
                <w:b w:val="0"/>
                <w:bCs w:val="0"/>
                <w:szCs w:val="20"/>
              </w:rPr>
            </w:pPr>
            <w:r w:rsidRPr="00296746">
              <w:rPr>
                <w:rFonts w:eastAsia="Times New Roman" w:cs="Times New Roman"/>
                <w:b w:val="0"/>
                <w:bCs w:val="0"/>
                <w:szCs w:val="20"/>
              </w:rPr>
              <w:t>1. Unified creative concept document</w:t>
            </w:r>
            <w:r w:rsidR="00860FC6" w:rsidRPr="00296746">
              <w:rPr>
                <w:rFonts w:eastAsia="Times New Roman" w:cs="Times New Roman"/>
                <w:b w:val="0"/>
                <w:bCs w:val="0"/>
                <w:szCs w:val="20"/>
              </w:rPr>
              <w:t xml:space="preserve"> in English and Ukrainian</w:t>
            </w:r>
            <w:r w:rsidR="00473E92" w:rsidRPr="00296746">
              <w:rPr>
                <w:rFonts w:eastAsia="Times New Roman" w:cs="Times New Roman"/>
                <w:b w:val="0"/>
                <w:bCs w:val="0"/>
                <w:szCs w:val="20"/>
              </w:rPr>
              <w:t>,</w:t>
            </w:r>
            <w:r w:rsidR="00860FC6" w:rsidRPr="00296746">
              <w:rPr>
                <w:rFonts w:eastAsia="Times New Roman" w:cs="Times New Roman"/>
                <w:b w:val="0"/>
                <w:bCs w:val="0"/>
                <w:szCs w:val="20"/>
              </w:rPr>
              <w:t xml:space="preserve"> including campaign logic, key messages, tone of voice, storytelling approaches, integration of the YOU + Ukraine principle, and post-launch promotion </w:t>
            </w:r>
            <w:r w:rsidR="006D7BA8" w:rsidRPr="00296746">
              <w:rPr>
                <w:rFonts w:eastAsia="Times New Roman" w:cs="Times New Roman"/>
                <w:b w:val="0"/>
                <w:bCs w:val="0"/>
                <w:szCs w:val="20"/>
              </w:rPr>
              <w:t>approach</w:t>
            </w:r>
            <w:r w:rsidR="00860FC6" w:rsidRPr="00296746">
              <w:rPr>
                <w:rFonts w:eastAsia="Times New Roman" w:cs="Times New Roman"/>
                <w:b w:val="0"/>
                <w:bCs w:val="0"/>
                <w:szCs w:val="20"/>
              </w:rPr>
              <w:t>; structured, clearly formatted, and ready for implementation.</w:t>
            </w:r>
          </w:p>
        </w:tc>
        <w:tc>
          <w:tcPr>
            <w:tcW w:w="3420" w:type="dxa"/>
          </w:tcPr>
          <w:p w14:paraId="63981767" w14:textId="62CD6978" w:rsidR="00860FC6" w:rsidRPr="00296746" w:rsidRDefault="00860FC6" w:rsidP="00860FC6">
            <w:r w:rsidRPr="00296746">
              <w:t xml:space="preserve"> PDF file </w:t>
            </w:r>
            <w:r w:rsidR="003E5BA3" w:rsidRPr="00296746">
              <w:t xml:space="preserve">at least </w:t>
            </w:r>
            <w:r w:rsidR="00473E92" w:rsidRPr="00296746">
              <w:t>15</w:t>
            </w:r>
            <w:r w:rsidR="003E5BA3" w:rsidRPr="00296746">
              <w:t xml:space="preserve"> pages</w:t>
            </w:r>
          </w:p>
          <w:p w14:paraId="791C58C6" w14:textId="77777777" w:rsidR="00087999" w:rsidRPr="00296746" w:rsidRDefault="00087999" w:rsidP="00127D3B">
            <w:pPr>
              <w:spacing w:after="0"/>
              <w:contextualSpacing/>
              <w:jc w:val="both"/>
            </w:pPr>
          </w:p>
        </w:tc>
        <w:tc>
          <w:tcPr>
            <w:tcW w:w="1849" w:type="dxa"/>
          </w:tcPr>
          <w:p w14:paraId="4F868B55" w14:textId="4817F13D" w:rsidR="00087999" w:rsidRPr="00296746" w:rsidRDefault="008A3483" w:rsidP="008A3483">
            <w:pPr>
              <w:spacing w:after="0"/>
              <w:contextualSpacing/>
            </w:pPr>
            <w:r w:rsidRPr="00296746">
              <w:t>Within 20 calendar days from the date of contract signing</w:t>
            </w:r>
          </w:p>
        </w:tc>
      </w:tr>
      <w:tr w:rsidR="00087999" w:rsidRPr="00CB5069" w14:paraId="7837DED5" w14:textId="77777777" w:rsidTr="00E219CD">
        <w:trPr>
          <w:trHeight w:val="315"/>
          <w:jc w:val="center"/>
        </w:trPr>
        <w:tc>
          <w:tcPr>
            <w:tcW w:w="3955" w:type="dxa"/>
          </w:tcPr>
          <w:p w14:paraId="6FA21B41" w14:textId="5D90CB74" w:rsidR="00087999" w:rsidRPr="00296746" w:rsidRDefault="00D936B3" w:rsidP="00D936B3">
            <w:pPr>
              <w:spacing w:after="0"/>
              <w:contextualSpacing/>
            </w:pPr>
            <w:r w:rsidRPr="00296746">
              <w:t>2. Media</w:t>
            </w:r>
            <w:r w:rsidR="00B75DE1" w:rsidRPr="00296746">
              <w:t xml:space="preserve"> </w:t>
            </w:r>
            <w:r w:rsidRPr="00296746">
              <w:t xml:space="preserve">publications package </w:t>
            </w:r>
            <w:r w:rsidR="00DC10D2" w:rsidRPr="00296746">
              <w:t>(special projects)</w:t>
            </w:r>
            <w:r w:rsidR="006C0764" w:rsidRPr="00296746">
              <w:t xml:space="preserve">, including at least </w:t>
            </w:r>
            <w:r w:rsidR="0046168D" w:rsidRPr="00296746">
              <w:t>10 publi</w:t>
            </w:r>
            <w:r w:rsidR="006C0764" w:rsidRPr="00296746">
              <w:t xml:space="preserve">shed </w:t>
            </w:r>
            <w:r w:rsidR="00B427E0" w:rsidRPr="00296746">
              <w:t>media materials and justification on the share of</w:t>
            </w:r>
            <w:r w:rsidR="0046168D" w:rsidRPr="00296746">
              <w:t xml:space="preserve"> Ukrainian audience </w:t>
            </w:r>
            <w:r w:rsidR="00EE43EE" w:rsidRPr="00296746">
              <w:t>within the total audience</w:t>
            </w:r>
          </w:p>
        </w:tc>
        <w:tc>
          <w:tcPr>
            <w:tcW w:w="3420" w:type="dxa"/>
          </w:tcPr>
          <w:p w14:paraId="38FC7E6E" w14:textId="796DC5AA" w:rsidR="00087999" w:rsidRPr="00296746" w:rsidRDefault="000711E6" w:rsidP="0035354A">
            <w:pPr>
              <w:spacing w:after="0"/>
            </w:pPr>
            <w:r w:rsidRPr="00296746">
              <w:t>L</w:t>
            </w:r>
            <w:r w:rsidR="005D184D" w:rsidRPr="00296746">
              <w:t>inks</w:t>
            </w:r>
            <w:r w:rsidRPr="00296746">
              <w:t xml:space="preserve"> to publication,</w:t>
            </w:r>
            <w:r w:rsidR="005D184D" w:rsidRPr="00296746">
              <w:t xml:space="preserve"> screenshots, visual </w:t>
            </w:r>
            <w:r w:rsidRPr="00296746">
              <w:t>materials (</w:t>
            </w:r>
            <w:r w:rsidR="00A97AD3" w:rsidRPr="00296746">
              <w:t xml:space="preserve">JPEG, PNG, MP4) and </w:t>
            </w:r>
            <w:r w:rsidR="00142CAD" w:rsidRPr="00296746">
              <w:t>supporting analytical data</w:t>
            </w:r>
            <w:r w:rsidR="005D184D" w:rsidRPr="00296746">
              <w:t xml:space="preserve"> (media kits, </w:t>
            </w:r>
            <w:proofErr w:type="spellStart"/>
            <w:r w:rsidR="005D184D" w:rsidRPr="00296746">
              <w:t>SimilarWeb</w:t>
            </w:r>
            <w:proofErr w:type="spellEnd"/>
            <w:r w:rsidR="005D184D" w:rsidRPr="00296746">
              <w:t>, Google Analytics or equivalent).</w:t>
            </w:r>
          </w:p>
        </w:tc>
        <w:tc>
          <w:tcPr>
            <w:tcW w:w="1849" w:type="dxa"/>
          </w:tcPr>
          <w:p w14:paraId="498B1881" w14:textId="01C64BF0" w:rsidR="00087999" w:rsidRPr="00296746" w:rsidRDefault="000315A3" w:rsidP="000315A3">
            <w:pPr>
              <w:spacing w:after="0"/>
              <w:contextualSpacing/>
            </w:pPr>
            <w:r w:rsidRPr="00296746">
              <w:t>Within the first three months from the date of contract signing</w:t>
            </w:r>
          </w:p>
        </w:tc>
      </w:tr>
      <w:tr w:rsidR="00087999" w:rsidRPr="00CB5069" w14:paraId="23AFFC27" w14:textId="77777777" w:rsidTr="00E219CD">
        <w:trPr>
          <w:trHeight w:val="1011"/>
          <w:jc w:val="center"/>
        </w:trPr>
        <w:tc>
          <w:tcPr>
            <w:tcW w:w="3955" w:type="dxa"/>
          </w:tcPr>
          <w:p w14:paraId="0A9827CD" w14:textId="1B4C1871" w:rsidR="00087999" w:rsidRPr="00296746" w:rsidRDefault="00CB2629" w:rsidP="007C0A73">
            <w:pPr>
              <w:pStyle w:val="Heading2"/>
              <w:spacing w:before="0" w:after="0"/>
              <w:rPr>
                <w:szCs w:val="20"/>
              </w:rPr>
            </w:pPr>
            <w:r w:rsidRPr="00296746">
              <w:rPr>
                <w:rFonts w:eastAsia="Times New Roman" w:cs="Times New Roman"/>
                <w:b w:val="0"/>
                <w:bCs w:val="0"/>
                <w:szCs w:val="20"/>
              </w:rPr>
              <w:lastRenderedPageBreak/>
              <w:t xml:space="preserve">3. </w:t>
            </w:r>
            <w:r w:rsidR="00FE33BD" w:rsidRPr="00296746">
              <w:rPr>
                <w:rFonts w:eastAsia="Times New Roman" w:cs="Times New Roman"/>
                <w:b w:val="0"/>
                <w:bCs w:val="0"/>
                <w:szCs w:val="20"/>
              </w:rPr>
              <w:t xml:space="preserve">Podcast </w:t>
            </w:r>
            <w:r w:rsidR="00D729E7" w:rsidRPr="00296746">
              <w:rPr>
                <w:rFonts w:eastAsia="Times New Roman" w:cs="Times New Roman"/>
                <w:b w:val="0"/>
                <w:bCs w:val="0"/>
                <w:szCs w:val="20"/>
              </w:rPr>
              <w:t xml:space="preserve">content </w:t>
            </w:r>
            <w:r w:rsidR="00FE33BD" w:rsidRPr="00296746">
              <w:rPr>
                <w:rFonts w:eastAsia="Times New Roman" w:cs="Times New Roman"/>
                <w:b w:val="0"/>
                <w:bCs w:val="0"/>
                <w:szCs w:val="20"/>
              </w:rPr>
              <w:t>package</w:t>
            </w:r>
            <w:r w:rsidR="007C0A73" w:rsidRPr="00296746">
              <w:rPr>
                <w:rFonts w:eastAsia="Times New Roman" w:cs="Times New Roman"/>
                <w:b w:val="0"/>
                <w:bCs w:val="0"/>
                <w:szCs w:val="20"/>
              </w:rPr>
              <w:t xml:space="preserve">, including </w:t>
            </w:r>
            <w:r w:rsidRPr="00296746">
              <w:rPr>
                <w:b w:val="0"/>
                <w:bCs w:val="0"/>
                <w:szCs w:val="20"/>
              </w:rPr>
              <w:t>10 published podcast episodes</w:t>
            </w:r>
            <w:r w:rsidR="007C0A73" w:rsidRPr="00296746">
              <w:rPr>
                <w:b w:val="0"/>
                <w:bCs w:val="0"/>
                <w:szCs w:val="20"/>
              </w:rPr>
              <w:t xml:space="preserve"> and </w:t>
            </w:r>
            <w:r w:rsidR="0046168D" w:rsidRPr="00296746">
              <w:rPr>
                <w:b w:val="0"/>
                <w:bCs w:val="0"/>
                <w:szCs w:val="20"/>
              </w:rPr>
              <w:t>analytical data on listens and audience reach</w:t>
            </w:r>
          </w:p>
        </w:tc>
        <w:tc>
          <w:tcPr>
            <w:tcW w:w="3420" w:type="dxa"/>
          </w:tcPr>
          <w:p w14:paraId="0A3B98AD" w14:textId="343C5F32" w:rsidR="0046168D" w:rsidRPr="00296746" w:rsidRDefault="00CB2629" w:rsidP="0046168D">
            <w:r w:rsidRPr="00296746">
              <w:t xml:space="preserve">10 </w:t>
            </w:r>
            <w:r w:rsidR="00B741A8" w:rsidRPr="00296746">
              <w:t>audio files and link</w:t>
            </w:r>
            <w:r w:rsidR="004E4B65" w:rsidRPr="00296746">
              <w:t xml:space="preserve">s to </w:t>
            </w:r>
            <w:r w:rsidR="003641A1" w:rsidRPr="00296746">
              <w:t xml:space="preserve">published episodes, and supporting analytical data </w:t>
            </w:r>
            <w:r w:rsidR="0046168D" w:rsidRPr="00296746">
              <w:t xml:space="preserve">(media kits, </w:t>
            </w:r>
            <w:proofErr w:type="spellStart"/>
            <w:r w:rsidR="0046168D" w:rsidRPr="00296746">
              <w:t>SimilarWeb</w:t>
            </w:r>
            <w:proofErr w:type="spellEnd"/>
            <w:r w:rsidR="0046168D" w:rsidRPr="00296746">
              <w:t>, Google Analytics or equivalent)</w:t>
            </w:r>
          </w:p>
        </w:tc>
        <w:tc>
          <w:tcPr>
            <w:tcW w:w="1849" w:type="dxa"/>
          </w:tcPr>
          <w:p w14:paraId="2B5CD6FA" w14:textId="062D5935" w:rsidR="00087999" w:rsidRPr="00296746" w:rsidRDefault="003F4DED" w:rsidP="003F4DED">
            <w:pPr>
              <w:spacing w:after="0"/>
              <w:contextualSpacing/>
              <w:rPr>
                <w:rFonts w:cs="Arial"/>
                <w:b/>
                <w:bCs/>
                <w:highlight w:val="green"/>
              </w:rPr>
            </w:pPr>
            <w:r w:rsidRPr="00296746">
              <w:t>Within the first three months from the date of contract signing</w:t>
            </w:r>
          </w:p>
        </w:tc>
      </w:tr>
      <w:tr w:rsidR="00087999" w:rsidRPr="00CB5069" w14:paraId="1547B044" w14:textId="77777777" w:rsidTr="00E219CD">
        <w:trPr>
          <w:trHeight w:val="1308"/>
          <w:jc w:val="center"/>
        </w:trPr>
        <w:tc>
          <w:tcPr>
            <w:tcW w:w="3955" w:type="dxa"/>
          </w:tcPr>
          <w:p w14:paraId="51B092B4" w14:textId="33030906" w:rsidR="00733365" w:rsidRPr="00296746" w:rsidRDefault="00733365" w:rsidP="00733365">
            <w:pPr>
              <w:pStyle w:val="Heading2"/>
              <w:spacing w:before="0" w:after="0"/>
              <w:rPr>
                <w:rFonts w:eastAsia="Times New Roman" w:cs="Times New Roman"/>
                <w:b w:val="0"/>
                <w:bCs w:val="0"/>
                <w:szCs w:val="20"/>
              </w:rPr>
            </w:pPr>
            <w:r w:rsidRPr="00296746">
              <w:rPr>
                <w:rFonts w:eastAsia="Times New Roman" w:cs="Times New Roman"/>
                <w:b w:val="0"/>
                <w:bCs w:val="0"/>
                <w:szCs w:val="20"/>
              </w:rPr>
              <w:t>4. Social media</w:t>
            </w:r>
            <w:r w:rsidR="000F6114" w:rsidRPr="00296746">
              <w:rPr>
                <w:rFonts w:eastAsia="Times New Roman" w:cs="Times New Roman"/>
                <w:b w:val="0"/>
                <w:bCs w:val="0"/>
                <w:szCs w:val="20"/>
              </w:rPr>
              <w:t xml:space="preserve"> campaign </w:t>
            </w:r>
            <w:r w:rsidR="00EB790F" w:rsidRPr="00296746">
              <w:rPr>
                <w:rFonts w:eastAsia="Times New Roman" w:cs="Times New Roman"/>
                <w:b w:val="0"/>
                <w:bCs w:val="0"/>
                <w:szCs w:val="20"/>
              </w:rPr>
              <w:t xml:space="preserve">package </w:t>
            </w:r>
            <w:r w:rsidRPr="00296746">
              <w:rPr>
                <w:rFonts w:eastAsia="Times New Roman" w:cs="Times New Roman"/>
                <w:b w:val="0"/>
                <w:bCs w:val="0"/>
                <w:szCs w:val="20"/>
              </w:rPr>
              <w:t>(Part 1)</w:t>
            </w:r>
            <w:r w:rsidR="00EB790F" w:rsidRPr="00296746">
              <w:rPr>
                <w:rFonts w:eastAsia="Times New Roman" w:cs="Times New Roman"/>
                <w:b w:val="0"/>
                <w:bCs w:val="0"/>
                <w:szCs w:val="20"/>
              </w:rPr>
              <w:t xml:space="preserve"> including </w:t>
            </w:r>
            <w:r w:rsidR="00995FAF" w:rsidRPr="00296746">
              <w:rPr>
                <w:rFonts w:eastAsia="Times New Roman" w:cs="Times New Roman"/>
                <w:b w:val="0"/>
                <w:bCs w:val="0"/>
                <w:szCs w:val="20"/>
              </w:rPr>
              <w:t>a</w:t>
            </w:r>
          </w:p>
          <w:p w14:paraId="35667988" w14:textId="012DF1E4" w:rsidR="00087999" w:rsidRPr="00296746" w:rsidRDefault="00B0481E" w:rsidP="00143998">
            <w:r w:rsidRPr="00296746">
              <w:t>content strategy document</w:t>
            </w:r>
            <w:r w:rsidR="004837A6" w:rsidRPr="00296746">
              <w:t xml:space="preserve"> in English and Ukrainian</w:t>
            </w:r>
            <w:r w:rsidR="00995FAF" w:rsidRPr="00296746">
              <w:t xml:space="preserve">, </w:t>
            </w:r>
            <w:r w:rsidR="008A30F5" w:rsidRPr="00296746">
              <w:t>published content (minimum 20 units across platforms)</w:t>
            </w:r>
            <w:r w:rsidR="00995FAF" w:rsidRPr="00296746">
              <w:t>,</w:t>
            </w:r>
            <w:r w:rsidR="00143998" w:rsidRPr="00296746">
              <w:t xml:space="preserve"> </w:t>
            </w:r>
            <w:r w:rsidR="007C3E0F" w:rsidRPr="00296746">
              <w:t>advertising campaign</w:t>
            </w:r>
            <w:r w:rsidR="00143998" w:rsidRPr="00296746">
              <w:t xml:space="preserve"> implementation and</w:t>
            </w:r>
            <w:r w:rsidR="008A30F5" w:rsidRPr="00296746">
              <w:t xml:space="preserve"> performance data (reach and engagement)</w:t>
            </w:r>
            <w:r w:rsidR="000603C5" w:rsidRPr="00296746">
              <w:t>.</w:t>
            </w:r>
          </w:p>
        </w:tc>
        <w:tc>
          <w:tcPr>
            <w:tcW w:w="3420" w:type="dxa"/>
          </w:tcPr>
          <w:p w14:paraId="55E0A299" w14:textId="7C0F60E2" w:rsidR="00B0481E" w:rsidRPr="00296746" w:rsidRDefault="00B0481E" w:rsidP="008A30F5">
            <w:pPr>
              <w:spacing w:after="0"/>
            </w:pPr>
            <w:r w:rsidRPr="00296746">
              <w:t>PDF file at least 1</w:t>
            </w:r>
            <w:r w:rsidR="00C723D0" w:rsidRPr="00296746">
              <w:t>0</w:t>
            </w:r>
            <w:r w:rsidRPr="00296746">
              <w:t xml:space="preserve"> pages</w:t>
            </w:r>
            <w:r w:rsidR="00BC5F56" w:rsidRPr="00296746">
              <w:t xml:space="preserve">                  </w:t>
            </w:r>
            <w:proofErr w:type="gramStart"/>
            <w:r w:rsidR="00BC5F56" w:rsidRPr="00296746">
              <w:t xml:space="preserve">   (</w:t>
            </w:r>
            <w:proofErr w:type="gramEnd"/>
            <w:r w:rsidR="00BC5F56" w:rsidRPr="00296746">
              <w:t>content strategy</w:t>
            </w:r>
            <w:r w:rsidR="008A0FD3" w:rsidRPr="00296746">
              <w:t xml:space="preserve"> and reports</w:t>
            </w:r>
            <w:r w:rsidR="00BC5F56" w:rsidRPr="00296746">
              <w:t>)</w:t>
            </w:r>
            <w:r w:rsidRPr="00296746">
              <w:t>;</w:t>
            </w:r>
          </w:p>
          <w:p w14:paraId="1AF8B84D" w14:textId="77777777" w:rsidR="008A30F5" w:rsidRPr="00296746" w:rsidRDefault="008A30F5" w:rsidP="008A30F5">
            <w:pPr>
              <w:spacing w:after="0"/>
            </w:pPr>
          </w:p>
          <w:p w14:paraId="37511592" w14:textId="1C81DC43" w:rsidR="00087999" w:rsidRPr="00296746" w:rsidRDefault="00B0481E" w:rsidP="00CB5069">
            <w:pPr>
              <w:spacing w:after="0"/>
              <w:rPr>
                <w:rFonts w:cs="Arial"/>
                <w:b/>
              </w:rPr>
            </w:pPr>
            <w:r w:rsidRPr="00296746">
              <w:t xml:space="preserve">links and screenshots of </w:t>
            </w:r>
            <w:r w:rsidR="000603C5" w:rsidRPr="00296746">
              <w:t>published content</w:t>
            </w:r>
            <w:r w:rsidR="00981EDB" w:rsidRPr="00296746">
              <w:t>, visual and video files</w:t>
            </w:r>
            <w:r w:rsidR="00814773" w:rsidRPr="00296746">
              <w:t xml:space="preserve"> </w:t>
            </w:r>
            <w:r w:rsidR="00981EDB" w:rsidRPr="00296746">
              <w:t>(JPEG, PNG, MP4)</w:t>
            </w:r>
            <w:r w:rsidR="008A0FD3" w:rsidRPr="00296746">
              <w:t>.</w:t>
            </w:r>
            <w:r w:rsidR="00311609" w:rsidRPr="00296746">
              <w:t xml:space="preserve">       </w:t>
            </w:r>
          </w:p>
        </w:tc>
        <w:tc>
          <w:tcPr>
            <w:tcW w:w="1849" w:type="dxa"/>
          </w:tcPr>
          <w:p w14:paraId="3CB56099" w14:textId="637B8185" w:rsidR="00087999" w:rsidRPr="00296746" w:rsidRDefault="00CB2629" w:rsidP="00CB5069">
            <w:pPr>
              <w:rPr>
                <w:rFonts w:cs="Arial"/>
                <w:b/>
                <w:bCs/>
                <w:lang w:val="uk-UA"/>
              </w:rPr>
            </w:pPr>
            <w:r w:rsidRPr="00296746">
              <w:t>Within the first three months from the date of contract signing.</w:t>
            </w:r>
          </w:p>
        </w:tc>
      </w:tr>
      <w:tr w:rsidR="00947A51" w:rsidRPr="00CB5069" w14:paraId="4561AF97" w14:textId="77777777" w:rsidTr="00E219CD">
        <w:trPr>
          <w:trHeight w:val="264"/>
          <w:jc w:val="center"/>
        </w:trPr>
        <w:tc>
          <w:tcPr>
            <w:tcW w:w="3955" w:type="dxa"/>
          </w:tcPr>
          <w:p w14:paraId="78A55BFC" w14:textId="77777777" w:rsidR="00864506" w:rsidRPr="00296746" w:rsidRDefault="00CE6AF0" w:rsidP="00864506">
            <w:pPr>
              <w:pStyle w:val="Heading2"/>
              <w:spacing w:before="0" w:after="0"/>
              <w:rPr>
                <w:rFonts w:eastAsia="Times New Roman" w:cs="Times New Roman"/>
                <w:b w:val="0"/>
                <w:bCs w:val="0"/>
                <w:szCs w:val="20"/>
              </w:rPr>
            </w:pPr>
            <w:r w:rsidRPr="00296746">
              <w:rPr>
                <w:rFonts w:eastAsia="Times New Roman" w:cs="Times New Roman"/>
                <w:b w:val="0"/>
                <w:bCs w:val="0"/>
                <w:szCs w:val="20"/>
              </w:rPr>
              <w:t>5. Social media campaign and platform promotion package (Part 2</w:t>
            </w:r>
            <w:r w:rsidR="00864506" w:rsidRPr="00296746">
              <w:rPr>
                <w:szCs w:val="20"/>
              </w:rPr>
              <w:t xml:space="preserve">) </w:t>
            </w:r>
            <w:r w:rsidR="00864506" w:rsidRPr="00296746">
              <w:rPr>
                <w:rFonts w:eastAsia="Times New Roman" w:cs="Times New Roman"/>
                <w:b w:val="0"/>
                <w:bCs w:val="0"/>
                <w:szCs w:val="20"/>
              </w:rPr>
              <w:t>including a</w:t>
            </w:r>
          </w:p>
          <w:p w14:paraId="15C3BAAE" w14:textId="60F9411A" w:rsidR="00C723D0" w:rsidRPr="00296746" w:rsidRDefault="00864506" w:rsidP="00864506">
            <w:pPr>
              <w:pStyle w:val="Heading2"/>
              <w:spacing w:before="0" w:after="0"/>
              <w:rPr>
                <w:rFonts w:eastAsia="Times New Roman" w:cs="Times New Roman"/>
                <w:b w:val="0"/>
                <w:bCs w:val="0"/>
                <w:szCs w:val="20"/>
              </w:rPr>
            </w:pPr>
            <w:r w:rsidRPr="00296746">
              <w:rPr>
                <w:b w:val="0"/>
                <w:bCs w:val="0"/>
                <w:szCs w:val="20"/>
              </w:rPr>
              <w:t>content strategy document in English and Ukrainian</w:t>
            </w:r>
            <w:r w:rsidR="000B751E" w:rsidRPr="00296746">
              <w:rPr>
                <w:b w:val="0"/>
                <w:bCs w:val="0"/>
                <w:szCs w:val="20"/>
              </w:rPr>
              <w:t>,</w:t>
            </w:r>
          </w:p>
          <w:p w14:paraId="16B31FE4" w14:textId="7BB1845A" w:rsidR="00947A51" w:rsidRPr="00296746" w:rsidRDefault="00C723D0" w:rsidP="008A0FD3">
            <w:r w:rsidRPr="00296746">
              <w:t xml:space="preserve">promotional and instructional content </w:t>
            </w:r>
            <w:r w:rsidR="000B751E" w:rsidRPr="00296746">
              <w:t>(</w:t>
            </w:r>
            <w:r w:rsidRPr="00296746">
              <w:t>including video</w:t>
            </w:r>
            <w:proofErr w:type="gramStart"/>
            <w:r w:rsidR="000B751E" w:rsidRPr="00296746">
              <w:t>)</w:t>
            </w:r>
            <w:r w:rsidR="00A903B9" w:rsidRPr="00296746">
              <w:t xml:space="preserve">, </w:t>
            </w:r>
            <w:r w:rsidRPr="00296746">
              <w:t xml:space="preserve"> </w:t>
            </w:r>
            <w:r w:rsidR="00A903B9" w:rsidRPr="00296746">
              <w:t>advertising</w:t>
            </w:r>
            <w:proofErr w:type="gramEnd"/>
            <w:r w:rsidR="00A903B9" w:rsidRPr="00296746">
              <w:t xml:space="preserve"> campaign implementation and performance data (reach and engagement).</w:t>
            </w:r>
          </w:p>
        </w:tc>
        <w:tc>
          <w:tcPr>
            <w:tcW w:w="3420" w:type="dxa"/>
          </w:tcPr>
          <w:p w14:paraId="2AB8900C" w14:textId="65FDAFC1" w:rsidR="00C723D0" w:rsidRPr="00296746" w:rsidRDefault="00DB1B0E" w:rsidP="00C723D0">
            <w:pPr>
              <w:spacing w:after="0"/>
            </w:pPr>
            <w:r w:rsidRPr="00296746">
              <w:t>P</w:t>
            </w:r>
            <w:r w:rsidR="00C723D0" w:rsidRPr="00296746">
              <w:t>DF file at least 10 pages</w:t>
            </w:r>
            <w:r w:rsidRPr="00296746">
              <w:t xml:space="preserve"> (strategy and reports),</w:t>
            </w:r>
          </w:p>
          <w:p w14:paraId="3C923F63" w14:textId="02AEA474" w:rsidR="00C723D0" w:rsidRPr="00296746" w:rsidRDefault="00C723D0" w:rsidP="00C723D0">
            <w:pPr>
              <w:spacing w:after="0"/>
            </w:pPr>
            <w:r w:rsidRPr="00296746">
              <w:t xml:space="preserve">links and screenshots of </w:t>
            </w:r>
            <w:r w:rsidR="00DB1B0E" w:rsidRPr="00296746">
              <w:t>content</w:t>
            </w:r>
            <w:r w:rsidRPr="00296746">
              <w:t xml:space="preserve">; </w:t>
            </w:r>
            <w:r w:rsidR="00DB1B0E" w:rsidRPr="00296746">
              <w:t xml:space="preserve"> </w:t>
            </w:r>
            <w:r w:rsidRPr="00296746">
              <w:t xml:space="preserve"> </w:t>
            </w:r>
          </w:p>
          <w:p w14:paraId="0FC45E26" w14:textId="7F965E5D" w:rsidR="00C723D0" w:rsidRPr="00296746" w:rsidRDefault="00E93ECC" w:rsidP="008A0FD3">
            <w:pPr>
              <w:spacing w:after="0"/>
              <w:contextualSpacing/>
              <w:jc w:val="both"/>
            </w:pPr>
            <w:r w:rsidRPr="00296746">
              <w:t>visual and video files (JPEG, PNG, MP4)</w:t>
            </w:r>
            <w:r w:rsidR="008A0FD3" w:rsidRPr="00296746">
              <w:t>.</w:t>
            </w:r>
          </w:p>
          <w:p w14:paraId="58FA505A" w14:textId="5ABB1A84" w:rsidR="00C723D0" w:rsidRPr="00296746" w:rsidRDefault="00E93ECC" w:rsidP="00C723D0">
            <w:pPr>
              <w:spacing w:after="0"/>
            </w:pPr>
            <w:r w:rsidRPr="00296746">
              <w:t xml:space="preserve"> </w:t>
            </w:r>
          </w:p>
          <w:p w14:paraId="70DB3861" w14:textId="15E960EB" w:rsidR="00C723D0" w:rsidRPr="00296746" w:rsidRDefault="00C723D0" w:rsidP="00CE6AF0">
            <w:pPr>
              <w:spacing w:after="0"/>
              <w:contextualSpacing/>
              <w:jc w:val="both"/>
            </w:pPr>
          </w:p>
        </w:tc>
        <w:tc>
          <w:tcPr>
            <w:tcW w:w="1849" w:type="dxa"/>
          </w:tcPr>
          <w:p w14:paraId="250ED72D" w14:textId="711DF1EA" w:rsidR="00947A51" w:rsidRPr="00296746" w:rsidRDefault="00C119D9" w:rsidP="00C119D9">
            <w:pPr>
              <w:spacing w:after="0"/>
              <w:contextualSpacing/>
            </w:pPr>
            <w:r w:rsidRPr="00296746">
              <w:t>Within five months from the date of contract signing</w:t>
            </w:r>
          </w:p>
        </w:tc>
      </w:tr>
      <w:tr w:rsidR="00947A51" w:rsidRPr="00CB5069" w14:paraId="5407872C" w14:textId="77777777" w:rsidTr="00E219CD">
        <w:trPr>
          <w:trHeight w:val="264"/>
          <w:jc w:val="center"/>
        </w:trPr>
        <w:tc>
          <w:tcPr>
            <w:tcW w:w="3955" w:type="dxa"/>
          </w:tcPr>
          <w:p w14:paraId="4F9A1051" w14:textId="4E1CEFDD" w:rsidR="00947A51" w:rsidRPr="00296746" w:rsidRDefault="00CF6303" w:rsidP="00780AC3">
            <w:pPr>
              <w:pStyle w:val="Heading2"/>
              <w:spacing w:before="0" w:after="0"/>
              <w:rPr>
                <w:rFonts w:eastAsia="Times New Roman" w:cs="Times New Roman"/>
                <w:b w:val="0"/>
                <w:bCs w:val="0"/>
                <w:szCs w:val="20"/>
              </w:rPr>
            </w:pPr>
            <w:r w:rsidRPr="00296746">
              <w:rPr>
                <w:rFonts w:eastAsia="Times New Roman" w:cs="Times New Roman"/>
                <w:b w:val="0"/>
                <w:bCs w:val="0"/>
                <w:szCs w:val="20"/>
              </w:rPr>
              <w:t xml:space="preserve">6. </w:t>
            </w:r>
            <w:r w:rsidR="00D734FC" w:rsidRPr="00296746">
              <w:rPr>
                <w:rFonts w:eastAsia="Times New Roman" w:cs="Times New Roman"/>
                <w:b w:val="0"/>
                <w:bCs w:val="0"/>
                <w:szCs w:val="20"/>
              </w:rPr>
              <w:t>A</w:t>
            </w:r>
            <w:r w:rsidRPr="00296746">
              <w:rPr>
                <w:rFonts w:eastAsia="Times New Roman" w:cs="Times New Roman"/>
                <w:b w:val="0"/>
                <w:bCs w:val="0"/>
                <w:szCs w:val="20"/>
              </w:rPr>
              <w:t>nalytical report</w:t>
            </w:r>
            <w:r w:rsidR="0021184B" w:rsidRPr="00296746">
              <w:rPr>
                <w:rFonts w:eastAsia="Times New Roman" w:cs="Times New Roman"/>
                <w:b w:val="0"/>
                <w:bCs w:val="0"/>
                <w:szCs w:val="20"/>
                <w:lang w:val="uk-UA"/>
              </w:rPr>
              <w:t xml:space="preserve"> </w:t>
            </w:r>
            <w:r w:rsidR="00C07BCD" w:rsidRPr="00296746">
              <w:rPr>
                <w:rFonts w:eastAsia="Times New Roman" w:cs="Times New Roman"/>
                <w:b w:val="0"/>
                <w:bCs w:val="0"/>
                <w:szCs w:val="20"/>
                <w:lang w:val="en-US"/>
              </w:rPr>
              <w:t xml:space="preserve">on platform user feedback </w:t>
            </w:r>
            <w:r w:rsidR="0021184B" w:rsidRPr="00296746">
              <w:rPr>
                <w:rFonts w:eastAsia="Times New Roman" w:cs="Times New Roman"/>
                <w:b w:val="0"/>
                <w:bCs w:val="0"/>
                <w:szCs w:val="20"/>
              </w:rPr>
              <w:t>in English and Ukrainian</w:t>
            </w:r>
            <w:r w:rsidR="00C07BCD" w:rsidRPr="00296746">
              <w:rPr>
                <w:rFonts w:eastAsia="Times New Roman" w:cs="Times New Roman"/>
                <w:b w:val="0"/>
                <w:bCs w:val="0"/>
                <w:szCs w:val="20"/>
              </w:rPr>
              <w:t>,</w:t>
            </w:r>
            <w:r w:rsidR="0021184B" w:rsidRPr="00296746">
              <w:rPr>
                <w:rFonts w:eastAsia="Times New Roman" w:cs="Times New Roman"/>
                <w:b w:val="0"/>
                <w:bCs w:val="0"/>
                <w:szCs w:val="20"/>
                <w:lang w:val="uk-UA"/>
              </w:rPr>
              <w:t xml:space="preserve"> </w:t>
            </w:r>
            <w:r w:rsidR="0021184B" w:rsidRPr="00296746">
              <w:rPr>
                <w:rFonts w:eastAsia="Times New Roman" w:cs="Times New Roman"/>
                <w:b w:val="0"/>
                <w:bCs w:val="0"/>
                <w:szCs w:val="20"/>
              </w:rPr>
              <w:t>including description of feedback collection methodology, dataset of collected feedback (minimum 1,000 responses), analysis of user behaviour and insights, and recommendations for platform improvement.</w:t>
            </w:r>
          </w:p>
        </w:tc>
        <w:tc>
          <w:tcPr>
            <w:tcW w:w="3420" w:type="dxa"/>
          </w:tcPr>
          <w:p w14:paraId="11851807" w14:textId="77777777" w:rsidR="0021184B" w:rsidRPr="00296746" w:rsidRDefault="0021184B" w:rsidP="00411504">
            <w:pPr>
              <w:pStyle w:val="Heading2"/>
              <w:spacing w:before="0" w:after="0"/>
              <w:rPr>
                <w:rFonts w:eastAsia="Times New Roman" w:cs="Times New Roman"/>
                <w:b w:val="0"/>
                <w:bCs w:val="0"/>
                <w:szCs w:val="20"/>
                <w:lang w:val="uk-UA"/>
              </w:rPr>
            </w:pPr>
          </w:p>
          <w:p w14:paraId="6470D2CF" w14:textId="04C8417D" w:rsidR="00947A51" w:rsidRPr="00296746" w:rsidRDefault="0021184B" w:rsidP="00411504">
            <w:pPr>
              <w:pStyle w:val="Heading2"/>
              <w:spacing w:before="0" w:after="0"/>
              <w:rPr>
                <w:rFonts w:eastAsia="Times New Roman" w:cs="Times New Roman"/>
                <w:b w:val="0"/>
                <w:bCs w:val="0"/>
                <w:szCs w:val="20"/>
              </w:rPr>
            </w:pPr>
            <w:r w:rsidRPr="00296746">
              <w:rPr>
                <w:rFonts w:eastAsia="Times New Roman" w:cs="Times New Roman"/>
                <w:b w:val="0"/>
                <w:bCs w:val="0"/>
                <w:szCs w:val="20"/>
              </w:rPr>
              <w:t xml:space="preserve">PDF file at least </w:t>
            </w:r>
            <w:r w:rsidRPr="00296746">
              <w:rPr>
                <w:b w:val="0"/>
                <w:bCs w:val="0"/>
                <w:szCs w:val="20"/>
                <w:lang w:val="uk-UA"/>
              </w:rPr>
              <w:t>2</w:t>
            </w:r>
            <w:r w:rsidRPr="00296746">
              <w:rPr>
                <w:b w:val="0"/>
                <w:bCs w:val="0"/>
                <w:szCs w:val="20"/>
              </w:rPr>
              <w:t>0</w:t>
            </w:r>
            <w:r w:rsidRPr="00296746">
              <w:rPr>
                <w:rFonts w:eastAsia="Times New Roman" w:cs="Times New Roman"/>
                <w:b w:val="0"/>
                <w:bCs w:val="0"/>
                <w:szCs w:val="20"/>
              </w:rPr>
              <w:t xml:space="preserve"> pages</w:t>
            </w:r>
          </w:p>
        </w:tc>
        <w:tc>
          <w:tcPr>
            <w:tcW w:w="1849" w:type="dxa"/>
          </w:tcPr>
          <w:p w14:paraId="575431CE" w14:textId="55ACEE9E" w:rsidR="00947A51" w:rsidRPr="00296746" w:rsidRDefault="00411504" w:rsidP="00411504">
            <w:pPr>
              <w:spacing w:after="0"/>
              <w:contextualSpacing/>
              <w:rPr>
                <w:b/>
                <w:bCs/>
              </w:rPr>
            </w:pPr>
            <w:r w:rsidRPr="00296746">
              <w:t>Within five months from the date of contract signing</w:t>
            </w:r>
          </w:p>
        </w:tc>
      </w:tr>
      <w:tr w:rsidR="002C1032" w:rsidRPr="00CB5069" w14:paraId="09F1DF52" w14:textId="77777777" w:rsidTr="00E219CD">
        <w:trPr>
          <w:trHeight w:val="1245"/>
          <w:jc w:val="center"/>
        </w:trPr>
        <w:tc>
          <w:tcPr>
            <w:tcW w:w="3955" w:type="dxa"/>
          </w:tcPr>
          <w:p w14:paraId="3FD98CEF" w14:textId="32475200" w:rsidR="002C1032" w:rsidRPr="00296746" w:rsidRDefault="002C1032" w:rsidP="00FF77BA">
            <w:pPr>
              <w:pStyle w:val="Heading2"/>
              <w:spacing w:before="0" w:after="0"/>
              <w:rPr>
                <w:rFonts w:cs="Arial"/>
                <w:b w:val="0"/>
                <w:bCs w:val="0"/>
                <w:szCs w:val="20"/>
              </w:rPr>
            </w:pPr>
            <w:r w:rsidRPr="00296746">
              <w:rPr>
                <w:rFonts w:eastAsia="Times New Roman" w:cs="Times New Roman"/>
                <w:b w:val="0"/>
                <w:bCs w:val="0"/>
                <w:szCs w:val="20"/>
              </w:rPr>
              <w:t xml:space="preserve">7. Media outreach package for </w:t>
            </w:r>
            <w:r w:rsidR="00C277DA" w:rsidRPr="00296746">
              <w:rPr>
                <w:rFonts w:eastAsia="Times New Roman" w:cs="Times New Roman"/>
                <w:b w:val="0"/>
                <w:bCs w:val="0"/>
                <w:szCs w:val="20"/>
              </w:rPr>
              <w:t xml:space="preserve">the </w:t>
            </w:r>
            <w:r w:rsidRPr="00296746">
              <w:rPr>
                <w:rFonts w:eastAsia="Times New Roman" w:cs="Times New Roman"/>
                <w:b w:val="0"/>
                <w:bCs w:val="0"/>
                <w:szCs w:val="20"/>
              </w:rPr>
              <w:t>digital platform</w:t>
            </w:r>
            <w:r w:rsidR="00890954" w:rsidRPr="00296746">
              <w:rPr>
                <w:rFonts w:eastAsia="Times New Roman" w:cs="Times New Roman"/>
                <w:b w:val="0"/>
                <w:bCs w:val="0"/>
                <w:szCs w:val="20"/>
              </w:rPr>
              <w:t>, including at least 10</w:t>
            </w:r>
            <w:r w:rsidR="00CF1D84" w:rsidRPr="00296746">
              <w:rPr>
                <w:szCs w:val="20"/>
              </w:rPr>
              <w:t xml:space="preserve"> </w:t>
            </w:r>
            <w:r w:rsidR="00CF1D84" w:rsidRPr="00296746">
              <w:rPr>
                <w:b w:val="0"/>
                <w:bCs w:val="0"/>
                <w:szCs w:val="20"/>
              </w:rPr>
              <w:t>published media materials</w:t>
            </w:r>
            <w:r w:rsidR="00890954" w:rsidRPr="00296746">
              <w:rPr>
                <w:b w:val="0"/>
                <w:bCs w:val="0"/>
                <w:szCs w:val="20"/>
              </w:rPr>
              <w:t xml:space="preserve">, </w:t>
            </w:r>
            <w:r w:rsidR="00CF1D84" w:rsidRPr="00296746">
              <w:rPr>
                <w:b w:val="0"/>
                <w:bCs w:val="0"/>
                <w:szCs w:val="20"/>
              </w:rPr>
              <w:t xml:space="preserve">audience </w:t>
            </w:r>
            <w:r w:rsidR="005C4FC2" w:rsidRPr="00296746">
              <w:rPr>
                <w:b w:val="0"/>
                <w:bCs w:val="0"/>
                <w:szCs w:val="20"/>
              </w:rPr>
              <w:t>reach data</w:t>
            </w:r>
            <w:r w:rsidR="00FF77BA" w:rsidRPr="00296746">
              <w:rPr>
                <w:b w:val="0"/>
                <w:bCs w:val="0"/>
                <w:szCs w:val="20"/>
              </w:rPr>
              <w:t>.</w:t>
            </w:r>
          </w:p>
        </w:tc>
        <w:tc>
          <w:tcPr>
            <w:tcW w:w="3420" w:type="dxa"/>
          </w:tcPr>
          <w:p w14:paraId="18008086" w14:textId="46B90F06" w:rsidR="002C1032" w:rsidRPr="00296746" w:rsidRDefault="004C3F88" w:rsidP="00CB5069">
            <w:pPr>
              <w:spacing w:after="0"/>
              <w:rPr>
                <w:rFonts w:cs="Arial"/>
                <w:b/>
              </w:rPr>
            </w:pPr>
            <w:r w:rsidRPr="00296746">
              <w:t>L</w:t>
            </w:r>
            <w:r w:rsidR="002C1032" w:rsidRPr="00296746">
              <w:t>inks</w:t>
            </w:r>
            <w:r w:rsidRPr="00296746">
              <w:t xml:space="preserve"> to publications,</w:t>
            </w:r>
            <w:r w:rsidR="002C1032" w:rsidRPr="00296746">
              <w:t xml:space="preserve"> screenshots</w:t>
            </w:r>
            <w:r w:rsidRPr="00296746">
              <w:t>,</w:t>
            </w:r>
            <w:r w:rsidR="002C1032" w:rsidRPr="00296746">
              <w:t xml:space="preserve"> communication materials (texts</w:t>
            </w:r>
            <w:r w:rsidRPr="00296746">
              <w:t xml:space="preserve"> and </w:t>
            </w:r>
            <w:r w:rsidR="002C1032" w:rsidRPr="00296746">
              <w:t>visuals)</w:t>
            </w:r>
            <w:r w:rsidRPr="00296746">
              <w:t xml:space="preserve"> and </w:t>
            </w:r>
            <w:r w:rsidR="00CB5069" w:rsidRPr="00296746">
              <w:t xml:space="preserve">supporting </w:t>
            </w:r>
            <w:proofErr w:type="spellStart"/>
            <w:r w:rsidR="00CB5069" w:rsidRPr="00296746">
              <w:t>analitacal</w:t>
            </w:r>
            <w:proofErr w:type="spellEnd"/>
            <w:r w:rsidR="00CB5069" w:rsidRPr="00296746">
              <w:t xml:space="preserve"> data (</w:t>
            </w:r>
            <w:r w:rsidR="002C1032" w:rsidRPr="00296746">
              <w:t xml:space="preserve">media kits, </w:t>
            </w:r>
            <w:proofErr w:type="spellStart"/>
            <w:r w:rsidR="002C1032" w:rsidRPr="00296746">
              <w:t>SimilarWeb</w:t>
            </w:r>
            <w:proofErr w:type="spellEnd"/>
            <w:r w:rsidR="002C1032" w:rsidRPr="00296746">
              <w:t>, Google Analytics or equivalent), including justification of Ukrainian audience share.</w:t>
            </w:r>
          </w:p>
        </w:tc>
        <w:tc>
          <w:tcPr>
            <w:tcW w:w="1849" w:type="dxa"/>
          </w:tcPr>
          <w:p w14:paraId="664F4408" w14:textId="2D254042" w:rsidR="002C1032" w:rsidRPr="00296746" w:rsidRDefault="002C1032" w:rsidP="00116E0E">
            <w:pPr>
              <w:spacing w:after="0"/>
              <w:contextualSpacing/>
              <w:rPr>
                <w:rFonts w:cs="Arial"/>
                <w:b/>
                <w:bCs/>
              </w:rPr>
            </w:pPr>
            <w:r w:rsidRPr="00296746">
              <w:t>Within f</w:t>
            </w:r>
            <w:r w:rsidR="00CF1D84" w:rsidRPr="00296746">
              <w:rPr>
                <w:lang w:val="en-US"/>
              </w:rPr>
              <w:t>our</w:t>
            </w:r>
            <w:r w:rsidRPr="00296746">
              <w:t xml:space="preserve"> months from the date of contract signing</w:t>
            </w:r>
          </w:p>
        </w:tc>
      </w:tr>
    </w:tbl>
    <w:p w14:paraId="5CB8844A" w14:textId="77777777" w:rsidR="00A460FE" w:rsidRDefault="00A460FE" w:rsidP="00127D3B">
      <w:pPr>
        <w:pStyle w:val="ListParagraph"/>
        <w:ind w:left="0"/>
        <w:jc w:val="both"/>
        <w:rPr>
          <w:rStyle w:val="Heading1Char"/>
          <w:b w:val="0"/>
          <w:i/>
        </w:rPr>
      </w:pPr>
    </w:p>
    <w:p w14:paraId="63FD79C8" w14:textId="5F1F9230" w:rsidR="00ED7487" w:rsidRPr="00D93EF8" w:rsidRDefault="00A37364" w:rsidP="001954A6">
      <w:pPr>
        <w:pStyle w:val="ListParagraph"/>
        <w:numPr>
          <w:ilvl w:val="0"/>
          <w:numId w:val="13"/>
        </w:numPr>
        <w:tabs>
          <w:tab w:val="left" w:pos="284"/>
        </w:tabs>
        <w:ind w:left="0" w:firstLine="0"/>
        <w:jc w:val="both"/>
        <w:rPr>
          <w:rStyle w:val="Heading1Char"/>
          <w:b w:val="0"/>
          <w:i/>
        </w:rPr>
      </w:pPr>
      <w:r>
        <w:rPr>
          <w:rStyle w:val="Heading1Char"/>
        </w:rPr>
        <w:t>Concept</w:t>
      </w:r>
      <w:bookmarkEnd w:id="23"/>
      <w:bookmarkEnd w:id="24"/>
      <w:bookmarkEnd w:id="25"/>
      <w:bookmarkEnd w:id="26"/>
      <w:bookmarkEnd w:id="27"/>
      <w:bookmarkEnd w:id="28"/>
      <w:bookmarkEnd w:id="29"/>
      <w:bookmarkEnd w:id="30"/>
      <w:r w:rsidR="00E80A31">
        <w:rPr>
          <w:rStyle w:val="Heading1Char"/>
        </w:rPr>
        <w:t xml:space="preserve"> (technical-methodological design)</w:t>
      </w:r>
    </w:p>
    <w:p w14:paraId="0E35E46C" w14:textId="645F1BDA" w:rsidR="00A70DFB" w:rsidRPr="00417A91" w:rsidRDefault="006C54C6" w:rsidP="00417A91">
      <w:pPr>
        <w:pStyle w:val="ZulschenderText"/>
        <w:jc w:val="both"/>
        <w:rPr>
          <w:i w:val="0"/>
          <w:color w:val="auto"/>
        </w:rPr>
      </w:pPr>
      <w:r w:rsidRPr="00417A91">
        <w:rPr>
          <w:i w:val="0"/>
          <w:color w:val="auto"/>
        </w:rPr>
        <w:t xml:space="preserve">In the </w:t>
      </w:r>
      <w:r w:rsidR="00563625" w:rsidRPr="00417A91">
        <w:rPr>
          <w:i w:val="0"/>
          <w:color w:val="auto"/>
        </w:rPr>
        <w:t>bid</w:t>
      </w:r>
      <w:r w:rsidRPr="00417A91">
        <w:rPr>
          <w:i w:val="0"/>
          <w:color w:val="auto"/>
        </w:rPr>
        <w:t xml:space="preserve">, the </w:t>
      </w:r>
      <w:r w:rsidR="00755149" w:rsidRPr="00417A91">
        <w:rPr>
          <w:i w:val="0"/>
          <w:color w:val="auto"/>
        </w:rPr>
        <w:t>tenderer</w:t>
      </w:r>
      <w:r w:rsidRPr="00417A91">
        <w:rPr>
          <w:i w:val="0"/>
          <w:color w:val="auto"/>
        </w:rPr>
        <w:t xml:space="preserve"> is required to show how the objectives defined in Chapter </w:t>
      </w:r>
      <w:r w:rsidR="002A42EC" w:rsidRPr="00417A91">
        <w:rPr>
          <w:i w:val="0"/>
          <w:color w:val="auto"/>
        </w:rPr>
        <w:fldChar w:fldCharType="begin"/>
      </w:r>
      <w:r w:rsidR="002A42EC" w:rsidRPr="00417A91">
        <w:rPr>
          <w:i w:val="0"/>
          <w:color w:val="auto"/>
        </w:rPr>
        <w:instrText xml:space="preserve"> REF _Ref508121704 \r \h </w:instrText>
      </w:r>
      <w:r w:rsidR="00BF435E" w:rsidRPr="00417A91">
        <w:rPr>
          <w:i w:val="0"/>
          <w:color w:val="auto"/>
        </w:rPr>
        <w:instrText xml:space="preserve"> \* MERGEFORMAT </w:instrText>
      </w:r>
      <w:r w:rsidR="002A42EC" w:rsidRPr="00417A91">
        <w:rPr>
          <w:i w:val="0"/>
          <w:color w:val="auto"/>
        </w:rPr>
      </w:r>
      <w:r w:rsidR="002A42EC" w:rsidRPr="00417A91">
        <w:rPr>
          <w:i w:val="0"/>
          <w:color w:val="auto"/>
        </w:rPr>
        <w:fldChar w:fldCharType="separate"/>
      </w:r>
      <w:r w:rsidR="00424F68">
        <w:rPr>
          <w:i w:val="0"/>
          <w:color w:val="auto"/>
        </w:rPr>
        <w:t>2</w:t>
      </w:r>
      <w:r w:rsidR="002A42EC" w:rsidRPr="00417A91">
        <w:rPr>
          <w:i w:val="0"/>
          <w:color w:val="auto"/>
        </w:rPr>
        <w:fldChar w:fldCharType="end"/>
      </w:r>
      <w:r w:rsidRPr="00417A91">
        <w:rPr>
          <w:i w:val="0"/>
          <w:color w:val="auto"/>
        </w:rPr>
        <w:t xml:space="preserve"> (Tasks to be performed) are to be achieved, if applicable under consideration of further method-related requirements (technical-methodological concept). In addition, the </w:t>
      </w:r>
      <w:r w:rsidR="00755149" w:rsidRPr="00417A91">
        <w:rPr>
          <w:i w:val="0"/>
          <w:color w:val="auto"/>
        </w:rPr>
        <w:t>tenderer</w:t>
      </w:r>
      <w:r w:rsidRPr="00417A91">
        <w:rPr>
          <w:i w:val="0"/>
          <w:color w:val="auto"/>
        </w:rPr>
        <w:t xml:space="preserve"> must describe the project management system for service provision.</w:t>
      </w:r>
    </w:p>
    <w:p w14:paraId="5B5F11E9" w14:textId="6BACA31B" w:rsidR="00ED183B" w:rsidRDefault="00B40BC7" w:rsidP="003E6FB4">
      <w:pPr>
        <w:jc w:val="both"/>
        <w:rPr>
          <w:b/>
        </w:rPr>
      </w:pPr>
      <w:r>
        <w:t>Note: The numbers in parentheses correspond to the lines of the technical assessment grid.</w:t>
      </w:r>
      <w:r w:rsidR="003E6FB4">
        <w:t xml:space="preserve"> </w:t>
      </w:r>
    </w:p>
    <w:p w14:paraId="16907341" w14:textId="6BACA31B" w:rsidR="00246DCA" w:rsidRPr="00D552E1" w:rsidRDefault="00246DCA" w:rsidP="00127D3B">
      <w:pPr>
        <w:pStyle w:val="Heading2"/>
        <w:jc w:val="both"/>
      </w:pPr>
      <w:bookmarkStart w:id="31" w:name="_Toc119493824"/>
      <w:bookmarkStart w:id="32" w:name="_Toc126094239"/>
      <w:r>
        <w:t>Technical-methodological concept</w:t>
      </w:r>
      <w:bookmarkEnd w:id="31"/>
      <w:bookmarkEnd w:id="32"/>
    </w:p>
    <w:p w14:paraId="04159046" w14:textId="69116E9D" w:rsidR="00572FAA" w:rsidRDefault="00246DCA" w:rsidP="00127D3B">
      <w:pPr>
        <w:jc w:val="both"/>
      </w:pPr>
      <w:r>
        <w:rPr>
          <w:b/>
        </w:rPr>
        <w:t>Strategy (1.1)</w:t>
      </w:r>
      <w:r>
        <w:t xml:space="preserve">: The tenderer is required to consider the tasks to be performed with reference to the objectives of the services put out to tender (see Chapter </w:t>
      </w:r>
      <w:r w:rsidR="00632053">
        <w:rPr>
          <w:lang w:val="uk-UA"/>
        </w:rPr>
        <w:t>1</w:t>
      </w:r>
      <w:r>
        <w:t xml:space="preserve"> Context) (1.1.1). </w:t>
      </w:r>
    </w:p>
    <w:p w14:paraId="3EA238B0" w14:textId="7D149CB3" w:rsidR="00246DCA" w:rsidRDefault="00246DCA" w:rsidP="00127D3B">
      <w:pPr>
        <w:jc w:val="both"/>
      </w:pPr>
      <w:r>
        <w:t xml:space="preserve">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rsidR="0048542D">
        <w:instrText xml:space="preserve"> \* MERGEFORMAT </w:instrText>
      </w:r>
      <w:r w:rsidRPr="001261F8">
        <w:fldChar w:fldCharType="separate"/>
      </w:r>
      <w:r w:rsidR="00424F68">
        <w:t>2</w:t>
      </w:r>
      <w:r w:rsidRPr="001261F8">
        <w:fldChar w:fldCharType="end"/>
      </w:r>
      <w:r>
        <w:t xml:space="preserve"> Tasks to be performed) (1.1.2).</w:t>
      </w:r>
    </w:p>
    <w:p w14:paraId="742076D7" w14:textId="0ED4118E" w:rsidR="00572FAA" w:rsidRDefault="00572FAA" w:rsidP="00572FAA">
      <w:pPr>
        <w:spacing w:after="0"/>
        <w:rPr>
          <w:rFonts w:cs="Arial"/>
        </w:rPr>
      </w:pPr>
      <w:r w:rsidRPr="00904557">
        <w:rPr>
          <w:rFonts w:cs="Arial"/>
        </w:rPr>
        <w:t xml:space="preserve">Achievement of KPIs </w:t>
      </w:r>
      <w:r>
        <w:rPr>
          <w:rFonts w:cs="Arial"/>
        </w:rPr>
        <w:t>is</w:t>
      </w:r>
      <w:r w:rsidRPr="00904557">
        <w:rPr>
          <w:rFonts w:cs="Arial"/>
        </w:rPr>
        <w:t xml:space="preserve"> a mandatory condition for the acceptance of deliverables under the contract. </w:t>
      </w:r>
      <w:r w:rsidRPr="00572FAA">
        <w:rPr>
          <w:rFonts w:cs="Arial"/>
        </w:rPr>
        <w:t>The tenderer shall propose clear and realistic approaches how to achieve the results in their technical proposal.</w:t>
      </w:r>
    </w:p>
    <w:p w14:paraId="4C1D080E" w14:textId="77777777" w:rsidR="00572FAA" w:rsidRPr="00904557" w:rsidRDefault="00572FAA" w:rsidP="00572FAA">
      <w:pPr>
        <w:spacing w:after="0"/>
        <w:rPr>
          <w:rFonts w:cs="Arial"/>
        </w:rPr>
      </w:pPr>
    </w:p>
    <w:p w14:paraId="70659AFD" w14:textId="77777777" w:rsidR="00246DCA" w:rsidRPr="001261F8" w:rsidRDefault="00246DCA" w:rsidP="00127D3B">
      <w:pPr>
        <w:jc w:val="both"/>
      </w:pPr>
      <w:r>
        <w:t xml:space="preserve">The tenderer is required to present the actors relevant for the services for which it is responsible and describe the </w:t>
      </w:r>
      <w:r>
        <w:rPr>
          <w:b/>
        </w:rPr>
        <w:t>cooperation (1.2)</w:t>
      </w:r>
      <w:r>
        <w:t xml:space="preserve"> with them.</w:t>
      </w:r>
    </w:p>
    <w:p w14:paraId="04F7E110" w14:textId="77777777" w:rsidR="00246DCA" w:rsidRPr="001261F8" w:rsidRDefault="00246DCA" w:rsidP="00127D3B">
      <w:pPr>
        <w:jc w:val="both"/>
      </w:pPr>
      <w:r>
        <w:t xml:space="preserve">The tenderer is required to present and explain its approach to </w:t>
      </w:r>
      <w:r>
        <w:rPr>
          <w:b/>
        </w:rPr>
        <w:t>steering</w:t>
      </w:r>
      <w:r>
        <w:t xml:space="preserve"> the measures with the project partners (1.3.1) and its contribution to the </w:t>
      </w:r>
      <w:r>
        <w:rPr>
          <w:b/>
        </w:rPr>
        <w:t>results-based monitoring system</w:t>
      </w:r>
      <w:r>
        <w:t xml:space="preserve"> (1.3.2).</w:t>
      </w:r>
    </w:p>
    <w:p w14:paraId="3481CDBF" w14:textId="2E9F15C5" w:rsidR="00246DCA" w:rsidRDefault="00246DCA" w:rsidP="00127D3B">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w:instrText>
      </w:r>
      <w:r w:rsidR="0048542D">
        <w:instrText xml:space="preserve"> \* MERGEFORMAT </w:instrText>
      </w:r>
      <w:r>
        <w:fldChar w:fldCharType="separate"/>
      </w:r>
      <w:r w:rsidR="00424F68">
        <w:t>2</w:t>
      </w:r>
      <w:r>
        <w:fldChar w:fldCharType="end"/>
      </w:r>
      <w:r>
        <w:t xml:space="preserve"> (Tasks to be performed by the contractor) are to be provided. In particular, the tenderer is required to describe the necessary work steps and, if applicable, take account of the milestones and </w:t>
      </w:r>
      <w:r>
        <w:rPr>
          <w:b/>
        </w:rPr>
        <w:t>contributions</w:t>
      </w:r>
      <w:r>
        <w:t xml:space="preserve"> of other actors (partner contributions) in accordance with Chapter 2 (Tasks to be performed) (1.4.2).</w:t>
      </w:r>
    </w:p>
    <w:p w14:paraId="72BEF54C" w14:textId="77777777" w:rsidR="00246DCA" w:rsidRDefault="00246DCA" w:rsidP="00127D3B">
      <w:pPr>
        <w:pStyle w:val="ZwischenberschriftmitAbstand"/>
        <w:jc w:val="both"/>
      </w:pPr>
      <w:r>
        <w:t xml:space="preserve">The tenderer is required to describe its contribution to knowledge management for the partner (1.5.1) and GIZ and to promote scaling-up effects (1.5.2) under </w:t>
      </w:r>
      <w:r>
        <w:rPr>
          <w:b/>
        </w:rPr>
        <w:t>learning and innovation</w:t>
      </w:r>
      <w:r>
        <w:t>.</w:t>
      </w:r>
    </w:p>
    <w:p w14:paraId="6B228401" w14:textId="426E340C" w:rsidR="00246DCA" w:rsidRPr="000B49AA" w:rsidRDefault="00246DCA" w:rsidP="003E6FB4">
      <w:pPr>
        <w:pStyle w:val="Heading2"/>
        <w:jc w:val="both"/>
      </w:pPr>
      <w:bookmarkStart w:id="33" w:name="_Ref508122530"/>
      <w:bookmarkStart w:id="34" w:name="_Ref508122569"/>
      <w:bookmarkStart w:id="35" w:name="_Ref508122610"/>
      <w:bookmarkStart w:id="36" w:name="_Ref508122632"/>
      <w:bookmarkStart w:id="37" w:name="_Toc508620003"/>
      <w:bookmarkStart w:id="38" w:name="_Toc119493825"/>
      <w:bookmarkStart w:id="39" w:name="_Toc126094240"/>
      <w:r>
        <w:t>Project management of the contractor</w:t>
      </w:r>
      <w:bookmarkEnd w:id="33"/>
      <w:bookmarkEnd w:id="34"/>
      <w:bookmarkEnd w:id="35"/>
      <w:bookmarkEnd w:id="36"/>
      <w:bookmarkEnd w:id="37"/>
      <w:r>
        <w:t xml:space="preserve"> (1.6)</w:t>
      </w:r>
      <w:bookmarkEnd w:id="38"/>
      <w:bookmarkEnd w:id="39"/>
      <w:r w:rsidR="003E6FB4">
        <w:t xml:space="preserve"> </w:t>
      </w:r>
    </w:p>
    <w:p w14:paraId="262EFEEB" w14:textId="77777777" w:rsidR="00246DCA" w:rsidRDefault="00246DCA" w:rsidP="00127D3B">
      <w:pPr>
        <w:jc w:val="both"/>
      </w:pPr>
      <w:r>
        <w:t>The tenderer is required to explain its approach for coordination with the GIZ project. In particular, the project management requirements specified in Chapter 2 (Tasks to be performed by the contractor) must be explained in detail.</w:t>
      </w:r>
    </w:p>
    <w:p w14:paraId="73F64E37" w14:textId="77777777" w:rsidR="00246DCA" w:rsidRPr="000B49AA" w:rsidRDefault="00246DCA" w:rsidP="00127D3B">
      <w:pPr>
        <w:jc w:val="both"/>
      </w:pPr>
      <w:r>
        <w:t xml:space="preserve">The tenderer is required to draw up a </w:t>
      </w:r>
      <w:r>
        <w:rPr>
          <w:b/>
        </w:rPr>
        <w:t>personnel assignment plan</w:t>
      </w:r>
      <w:r>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2EEA418B" w14:textId="3BD0EA84" w:rsidR="00246DCA" w:rsidRPr="00B857A1" w:rsidRDefault="00246DCA" w:rsidP="00B857A1">
      <w:pPr>
        <w:pStyle w:val="ZulschenderText"/>
        <w:jc w:val="both"/>
        <w:rPr>
          <w:i w:val="0"/>
          <w:color w:val="auto"/>
        </w:rPr>
      </w:pPr>
      <w:r w:rsidRPr="00B857A1">
        <w:rPr>
          <w:i w:val="0"/>
          <w:color w:val="auto"/>
        </w:rPr>
        <w:t>The tenderer is required to describe its backstopping concept. The following services are part of the standard backstopping package, which (like ancillary personnel costs) must be factored into the fee schedules of the staff listed in the tender in accordance with Section 3.3.1 of the GIZ AVB:</w:t>
      </w:r>
    </w:p>
    <w:p w14:paraId="6BE14710" w14:textId="77777777" w:rsidR="00246DCA" w:rsidRPr="00F21723" w:rsidRDefault="00246DCA" w:rsidP="001954A6">
      <w:pPr>
        <w:pStyle w:val="ListParagraph"/>
        <w:numPr>
          <w:ilvl w:val="0"/>
          <w:numId w:val="2"/>
        </w:numPr>
        <w:jc w:val="both"/>
      </w:pPr>
      <w:r w:rsidRPr="00F21723">
        <w:t>Service-delivery control</w:t>
      </w:r>
    </w:p>
    <w:p w14:paraId="3C701B49" w14:textId="77777777" w:rsidR="00246DCA" w:rsidRPr="00F21723" w:rsidRDefault="00246DCA" w:rsidP="001954A6">
      <w:pPr>
        <w:pStyle w:val="ListParagraph"/>
        <w:numPr>
          <w:ilvl w:val="0"/>
          <w:numId w:val="2"/>
        </w:numPr>
        <w:jc w:val="both"/>
      </w:pPr>
      <w:r w:rsidRPr="00F21723">
        <w:t xml:space="preserve">Managing adaptations to changing conditions </w:t>
      </w:r>
    </w:p>
    <w:p w14:paraId="33D39DB5" w14:textId="77777777" w:rsidR="00246DCA" w:rsidRPr="00F21723" w:rsidRDefault="00246DCA" w:rsidP="001954A6">
      <w:pPr>
        <w:pStyle w:val="ListParagraph"/>
        <w:numPr>
          <w:ilvl w:val="0"/>
          <w:numId w:val="2"/>
        </w:numPr>
        <w:jc w:val="both"/>
      </w:pPr>
      <w:r w:rsidRPr="00F21723">
        <w:t>Ensuring the flow of information between the tenderer and GIZ</w:t>
      </w:r>
    </w:p>
    <w:p w14:paraId="5855E897" w14:textId="77777777" w:rsidR="00246DCA" w:rsidRPr="00F21723" w:rsidRDefault="00246DCA" w:rsidP="001954A6">
      <w:pPr>
        <w:pStyle w:val="ListParagraph"/>
        <w:numPr>
          <w:ilvl w:val="0"/>
          <w:numId w:val="2"/>
        </w:numPr>
        <w:jc w:val="both"/>
      </w:pPr>
      <w:r w:rsidRPr="00F21723">
        <w:t>Assuming personnel responsibility for the contractor’s experts</w:t>
      </w:r>
    </w:p>
    <w:p w14:paraId="72C8DFC4" w14:textId="77777777" w:rsidR="00246DCA" w:rsidRPr="00F21723" w:rsidRDefault="00246DCA" w:rsidP="001954A6">
      <w:pPr>
        <w:pStyle w:val="ListParagraph"/>
        <w:numPr>
          <w:ilvl w:val="0"/>
          <w:numId w:val="2"/>
        </w:numPr>
        <w:jc w:val="both"/>
      </w:pPr>
      <w:r w:rsidRPr="00F21723">
        <w:t>Process-oriented steering for implementation of the commission</w:t>
      </w:r>
    </w:p>
    <w:p w14:paraId="0CB9525D" w14:textId="37ABFDE8" w:rsidR="00246DCA" w:rsidRPr="000B49AA" w:rsidRDefault="00246DCA" w:rsidP="00DE1CC4">
      <w:pPr>
        <w:pStyle w:val="ListParagraph"/>
        <w:numPr>
          <w:ilvl w:val="0"/>
          <w:numId w:val="2"/>
        </w:numPr>
        <w:jc w:val="both"/>
      </w:pPr>
      <w:r w:rsidRPr="00F21723">
        <w:t>Securing the administrative conclusion of the project</w:t>
      </w:r>
      <w:r w:rsidR="00F12C6C" w:rsidRPr="00F12C6C">
        <w:rPr>
          <w:b/>
        </w:rPr>
        <w:t xml:space="preserve"> </w:t>
      </w:r>
    </w:p>
    <w:p w14:paraId="3C99677E" w14:textId="77777777" w:rsidR="00246DCA" w:rsidRDefault="00246DCA" w:rsidP="00127D3B">
      <w:pPr>
        <w:pStyle w:val="Heading2"/>
        <w:jc w:val="both"/>
      </w:pPr>
      <w:bookmarkStart w:id="40" w:name="_Toc119493826"/>
      <w:bookmarkStart w:id="41" w:name="_Toc126094241"/>
      <w:r>
        <w:t>Further requirements (1.7)</w:t>
      </w:r>
      <w:bookmarkEnd w:id="40"/>
      <w:bookmarkEnd w:id="41"/>
    </w:p>
    <w:p w14:paraId="51792662" w14:textId="610DC143" w:rsidR="0079500C" w:rsidRDefault="0079500C" w:rsidP="0079500C">
      <w:pPr>
        <w:spacing w:after="0"/>
      </w:pPr>
      <w:r>
        <w:t xml:space="preserve">The Contractor shall demonstrate </w:t>
      </w:r>
      <w:r w:rsidR="00AF09D6">
        <w:t xml:space="preserve">vision </w:t>
      </w:r>
      <w:r>
        <w:t>in the design and implementation of socially relevant communication campaigns, including campaigns addressing public interest topics and behavioural or perception change objectives.</w:t>
      </w:r>
    </w:p>
    <w:p w14:paraId="393C5CC3" w14:textId="77777777" w:rsidR="0079500C" w:rsidRDefault="0079500C" w:rsidP="0079500C">
      <w:pPr>
        <w:spacing w:after="0"/>
      </w:pPr>
    </w:p>
    <w:p w14:paraId="2FC261EF" w14:textId="183F2F9F" w:rsidR="0079500C" w:rsidRDefault="0079500C" w:rsidP="0079500C">
      <w:pPr>
        <w:spacing w:after="0"/>
      </w:pPr>
      <w:r>
        <w:t xml:space="preserve">The Contractor shall also demonstrate </w:t>
      </w:r>
      <w:r w:rsidR="00AF09D6">
        <w:t>vision</w:t>
      </w:r>
      <w:r>
        <w:t xml:space="preserve"> in the development and implementation of digital communication campaigns with targeted audience outreach, including:</w:t>
      </w:r>
    </w:p>
    <w:p w14:paraId="4F33C99E" w14:textId="77777777" w:rsidR="0079500C" w:rsidRDefault="0079500C" w:rsidP="0079500C">
      <w:pPr>
        <w:spacing w:after="0"/>
      </w:pPr>
      <w:r>
        <w:t>- audience segmentation and targeting, including diaspora or geographically dispersed audiences;</w:t>
      </w:r>
    </w:p>
    <w:p w14:paraId="10CA8A4B" w14:textId="77777777" w:rsidR="0079500C" w:rsidRDefault="0079500C" w:rsidP="0079500C">
      <w:pPr>
        <w:spacing w:after="0"/>
      </w:pPr>
      <w:r>
        <w:t>- use of social media platforms such as Facebook, Instagram, and TikTok for campaign implementation;</w:t>
      </w:r>
    </w:p>
    <w:p w14:paraId="45281532" w14:textId="77777777" w:rsidR="0079500C" w:rsidRDefault="0079500C" w:rsidP="0079500C">
      <w:pPr>
        <w:spacing w:after="0"/>
      </w:pPr>
      <w:r>
        <w:t>- planning and execution of paid digital campaigns with defined performance indicators;</w:t>
      </w:r>
    </w:p>
    <w:p w14:paraId="45F7E0A0" w14:textId="52BCFF40" w:rsidR="00246DCA" w:rsidRPr="006B357E" w:rsidRDefault="0079500C" w:rsidP="00127D3B">
      <w:pPr>
        <w:pStyle w:val="ZulschenderText"/>
        <w:jc w:val="both"/>
        <w:rPr>
          <w:bCs/>
          <w:i w:val="0"/>
          <w:iCs/>
          <w:color w:val="000000" w:themeColor="text1"/>
        </w:rPr>
      </w:pPr>
      <w:r w:rsidRPr="006B357E">
        <w:rPr>
          <w:i w:val="0"/>
          <w:iCs/>
          <w:color w:val="000000" w:themeColor="text1"/>
        </w:rPr>
        <w:t>- experience in engaging specific audience groups through tailored messaging and content formats.</w:t>
      </w:r>
    </w:p>
    <w:p w14:paraId="09CE9F44" w14:textId="52933099" w:rsidR="00312415" w:rsidRPr="00D93EF8" w:rsidRDefault="00325404" w:rsidP="001954A6">
      <w:pPr>
        <w:pStyle w:val="ListParagraph"/>
        <w:numPr>
          <w:ilvl w:val="0"/>
          <w:numId w:val="13"/>
        </w:numPr>
        <w:tabs>
          <w:tab w:val="left" w:pos="284"/>
        </w:tabs>
        <w:ind w:left="0" w:firstLine="0"/>
        <w:jc w:val="both"/>
        <w:rPr>
          <w:b/>
        </w:rPr>
      </w:pPr>
      <w:bookmarkStart w:id="42" w:name="_Toc119492755"/>
      <w:bookmarkStart w:id="43" w:name="_Toc119492800"/>
      <w:bookmarkStart w:id="44" w:name="_Toc119492849"/>
      <w:bookmarkStart w:id="45" w:name="_Toc119492965"/>
      <w:bookmarkStart w:id="46" w:name="_Toc119493053"/>
      <w:bookmarkStart w:id="47" w:name="_Toc119493203"/>
      <w:bookmarkStart w:id="48" w:name="_Toc119493827"/>
      <w:bookmarkStart w:id="49" w:name="_Ref508122918"/>
      <w:bookmarkStart w:id="50" w:name="_Ref508122930"/>
      <w:bookmarkStart w:id="51" w:name="_Toc508620005"/>
      <w:bookmarkStart w:id="52" w:name="_Toc119493828"/>
      <w:bookmarkStart w:id="53" w:name="_Toc127948115"/>
      <w:bookmarkEnd w:id="42"/>
      <w:bookmarkEnd w:id="43"/>
      <w:bookmarkEnd w:id="44"/>
      <w:bookmarkEnd w:id="45"/>
      <w:bookmarkEnd w:id="46"/>
      <w:bookmarkEnd w:id="47"/>
      <w:bookmarkEnd w:id="48"/>
      <w:r w:rsidRPr="00D93EF8">
        <w:rPr>
          <w:rStyle w:val="Heading1Char"/>
        </w:rPr>
        <w:t>Personnel concept</w:t>
      </w:r>
      <w:bookmarkEnd w:id="49"/>
      <w:bookmarkEnd w:id="50"/>
      <w:bookmarkEnd w:id="51"/>
      <w:bookmarkEnd w:id="52"/>
      <w:bookmarkEnd w:id="53"/>
      <w:r w:rsidR="00E80A31" w:rsidRPr="00D93EF8">
        <w:rPr>
          <w:rStyle w:val="Heading1Char"/>
        </w:rPr>
        <w:t xml:space="preserve"> (proposed staff) </w:t>
      </w:r>
    </w:p>
    <w:p w14:paraId="57337C2D" w14:textId="1735B1DA" w:rsidR="00C84798" w:rsidRDefault="00691E10" w:rsidP="00C84798">
      <w:pPr>
        <w:jc w:val="both"/>
        <w:rPr>
          <w:lang w:val="en-US"/>
        </w:rPr>
      </w:pPr>
      <w:r w:rsidRPr="00691E10">
        <w:rPr>
          <w:lang w:val="en-US"/>
        </w:rPr>
        <w:lastRenderedPageBreak/>
        <w:t xml:space="preserve">The Contractor is required to provide personnel who are suited to filling the positions described, </w:t>
      </w:r>
      <w:proofErr w:type="gramStart"/>
      <w:r w:rsidRPr="00691E10">
        <w:rPr>
          <w:lang w:val="en-US"/>
        </w:rPr>
        <w:t>on the basis of</w:t>
      </w:r>
      <w:proofErr w:type="gramEnd"/>
      <w:r w:rsidRPr="00691E10">
        <w:rPr>
          <w:lang w:val="en-US"/>
        </w:rPr>
        <w:t xml:space="preserve"> their </w:t>
      </w:r>
      <w:r w:rsidR="0071550F" w:rsidRPr="00691E10">
        <w:rPr>
          <w:lang w:val="en-US"/>
        </w:rPr>
        <w:t>CVs,</w:t>
      </w:r>
      <w:r w:rsidRPr="00691E10">
        <w:rPr>
          <w:lang w:val="en-US"/>
        </w:rPr>
        <w:t xml:space="preserve"> the range of tasks involved and the required qualifications.</w:t>
      </w:r>
      <w:r>
        <w:rPr>
          <w:lang w:val="en-US"/>
        </w:rPr>
        <w:t xml:space="preserve"> </w:t>
      </w:r>
      <w:r w:rsidRPr="00691E10">
        <w:rPr>
          <w:rFonts w:cs="Arial"/>
          <w:lang w:val="en-US"/>
        </w:rPr>
        <w:t>If the Contractor provides fewer experts than the number of positions described, the experts will be assessed for all requirements and qualifications for all positions they are intended to cover. </w:t>
      </w:r>
    </w:p>
    <w:p w14:paraId="410B9796" w14:textId="72343072" w:rsidR="00691E10" w:rsidRPr="00C84798" w:rsidRDefault="00691E10" w:rsidP="00C84798">
      <w:pPr>
        <w:jc w:val="both"/>
        <w:rPr>
          <w:lang w:val="uk-UA"/>
        </w:rPr>
      </w:pPr>
      <w:r w:rsidRPr="00C84798">
        <w:rPr>
          <w:lang w:val="en-US"/>
        </w:rPr>
        <w:t>The below specified qualifications represent the requirements to reach the maximum number of points in the technical assessment.</w:t>
      </w:r>
    </w:p>
    <w:p w14:paraId="23C292B3" w14:textId="77777777" w:rsidR="00155D73" w:rsidRDefault="00155D73" w:rsidP="00127D3B">
      <w:pPr>
        <w:pStyle w:val="Heading2"/>
        <w:jc w:val="both"/>
      </w:pPr>
      <w:bookmarkStart w:id="54" w:name="_Toc119493829"/>
      <w:bookmarkStart w:id="55" w:name="_Toc126094243"/>
      <w:bookmarkStart w:id="56" w:name="_Ref508121809"/>
      <w:bookmarkStart w:id="57" w:name="_Toc508620008"/>
      <w:bookmarkStart w:id="58" w:name="_Toc119493832"/>
      <w:bookmarkStart w:id="59" w:name="_Hlk119492412"/>
      <w:r>
        <w:t>Team leader</w:t>
      </w:r>
      <w:bookmarkEnd w:id="54"/>
      <w:bookmarkEnd w:id="55"/>
    </w:p>
    <w:p w14:paraId="7A82A2DB" w14:textId="77777777" w:rsidR="00155D73" w:rsidRPr="001261F8" w:rsidRDefault="00155D73" w:rsidP="00127D3B">
      <w:pPr>
        <w:pStyle w:val="ZwischenberschriftohneAbstand"/>
        <w:jc w:val="both"/>
        <w:rPr>
          <w:u w:val="single"/>
        </w:rPr>
      </w:pPr>
      <w:r>
        <w:rPr>
          <w:u w:val="single"/>
        </w:rPr>
        <w:t>Tasks of the team leader</w:t>
      </w:r>
    </w:p>
    <w:p w14:paraId="64CA1800" w14:textId="1DFE6E58" w:rsidR="00770AFC" w:rsidRPr="004E1F53" w:rsidRDefault="00770AFC" w:rsidP="00770AFC">
      <w:pPr>
        <w:pStyle w:val="ListParagraph"/>
        <w:numPr>
          <w:ilvl w:val="0"/>
          <w:numId w:val="8"/>
        </w:numPr>
        <w:ind w:left="357" w:hanging="357"/>
        <w:rPr>
          <w:color w:val="000000" w:themeColor="text1"/>
        </w:rPr>
      </w:pPr>
      <w:r>
        <w:t xml:space="preserve">Overall responsibility for the </w:t>
      </w:r>
      <w:r w:rsidRPr="004E1F53">
        <w:rPr>
          <w:color w:val="000000" w:themeColor="text1"/>
        </w:rPr>
        <w:t>implementation of all Work Packages (WP1–WP5), including quality assurance and adherence to deadlines;</w:t>
      </w:r>
    </w:p>
    <w:p w14:paraId="7DEDD9B9" w14:textId="77777777" w:rsidR="00770AFC" w:rsidRPr="004E1F53" w:rsidRDefault="00770AFC" w:rsidP="00770AFC">
      <w:pPr>
        <w:pStyle w:val="ListParagraph"/>
        <w:numPr>
          <w:ilvl w:val="0"/>
          <w:numId w:val="8"/>
        </w:numPr>
        <w:ind w:left="357" w:hanging="357"/>
        <w:rPr>
          <w:color w:val="000000" w:themeColor="text1"/>
        </w:rPr>
      </w:pPr>
      <w:r w:rsidRPr="004E1F53">
        <w:rPr>
          <w:color w:val="000000" w:themeColor="text1"/>
        </w:rPr>
        <w:t>Coordination and ensuring effective communication with GIZ (YOUA project team), partners, and other stakeholders;</w:t>
      </w:r>
    </w:p>
    <w:p w14:paraId="6C4D9378" w14:textId="77777777" w:rsidR="00770AFC" w:rsidRPr="004E1F53" w:rsidRDefault="00770AFC" w:rsidP="00770AFC">
      <w:pPr>
        <w:pStyle w:val="ListParagraph"/>
        <w:numPr>
          <w:ilvl w:val="0"/>
          <w:numId w:val="8"/>
        </w:numPr>
        <w:ind w:left="357" w:hanging="357"/>
        <w:rPr>
          <w:color w:val="000000" w:themeColor="text1"/>
        </w:rPr>
      </w:pPr>
      <w:r w:rsidRPr="004E1F53">
        <w:rPr>
          <w:color w:val="000000" w:themeColor="text1"/>
        </w:rPr>
        <w:t>Management of the project team, including planning, allocation of tasks, and coordination of short-term experts;</w:t>
      </w:r>
    </w:p>
    <w:p w14:paraId="65A3BF9F" w14:textId="77777777" w:rsidR="00770AFC" w:rsidRPr="004E1F53" w:rsidRDefault="00770AFC" w:rsidP="00770AFC">
      <w:pPr>
        <w:pStyle w:val="ListParagraph"/>
        <w:numPr>
          <w:ilvl w:val="0"/>
          <w:numId w:val="8"/>
        </w:numPr>
        <w:ind w:left="357" w:hanging="357"/>
        <w:rPr>
          <w:color w:val="000000" w:themeColor="text1"/>
        </w:rPr>
      </w:pPr>
      <w:r w:rsidRPr="004E1F53">
        <w:rPr>
          <w:color w:val="000000" w:themeColor="text1"/>
        </w:rPr>
        <w:t>Oversight of subcontractors and ensuring alignment with contractual requirements;</w:t>
      </w:r>
    </w:p>
    <w:p w14:paraId="05F83463" w14:textId="77777777" w:rsidR="00770AFC" w:rsidRPr="004E1F53" w:rsidRDefault="00770AFC" w:rsidP="00770AFC">
      <w:pPr>
        <w:pStyle w:val="ListParagraph"/>
        <w:numPr>
          <w:ilvl w:val="0"/>
          <w:numId w:val="8"/>
        </w:numPr>
        <w:ind w:left="357" w:hanging="357"/>
        <w:rPr>
          <w:color w:val="000000" w:themeColor="text1"/>
        </w:rPr>
      </w:pPr>
      <w:r w:rsidRPr="004E1F53">
        <w:rPr>
          <w:color w:val="000000" w:themeColor="text1"/>
        </w:rPr>
        <w:t>Ensuring timely reporting and submission of deliverables in accordance with agreed timelines;</w:t>
      </w:r>
    </w:p>
    <w:p w14:paraId="5BE4C1C5" w14:textId="7E11A51D" w:rsidR="00155D73" w:rsidRPr="004E1F53" w:rsidRDefault="00770AFC" w:rsidP="00770AFC">
      <w:pPr>
        <w:pStyle w:val="ListParagraph"/>
        <w:numPr>
          <w:ilvl w:val="0"/>
          <w:numId w:val="8"/>
        </w:numPr>
        <w:ind w:left="357" w:hanging="357"/>
        <w:rPr>
          <w:rStyle w:val="ZulschenderTextZchn"/>
          <w:i w:val="0"/>
          <w:color w:val="000000" w:themeColor="text1"/>
        </w:rPr>
      </w:pPr>
      <w:r w:rsidRPr="004E1F53">
        <w:rPr>
          <w:color w:val="000000" w:themeColor="text1"/>
        </w:rPr>
        <w:t>Steering of project implementation and ensuring achievement of expected results.</w:t>
      </w:r>
      <w:r w:rsidRPr="004E1F53">
        <w:rPr>
          <w:color w:val="000000" w:themeColor="text1"/>
        </w:rPr>
        <w:br/>
      </w:r>
    </w:p>
    <w:p w14:paraId="71EA9CEC" w14:textId="77777777" w:rsidR="00155D73" w:rsidRPr="004E1F53" w:rsidRDefault="00155D73" w:rsidP="00127D3B">
      <w:pPr>
        <w:pStyle w:val="ZwischenberschriftohneAbstand"/>
        <w:jc w:val="both"/>
        <w:rPr>
          <w:color w:val="000000" w:themeColor="text1"/>
          <w:u w:val="single"/>
        </w:rPr>
      </w:pPr>
      <w:r w:rsidRPr="004E1F53">
        <w:rPr>
          <w:color w:val="000000" w:themeColor="text1"/>
          <w:u w:val="single"/>
        </w:rPr>
        <w:t>Qualifications of the team leader</w:t>
      </w:r>
    </w:p>
    <w:p w14:paraId="5092FB53" w14:textId="06F7E448" w:rsidR="00155D73" w:rsidRPr="004E1F53" w:rsidRDefault="00155D73" w:rsidP="001954A6">
      <w:pPr>
        <w:pStyle w:val="ListParagraph"/>
        <w:numPr>
          <w:ilvl w:val="0"/>
          <w:numId w:val="8"/>
        </w:numPr>
        <w:ind w:left="357" w:hanging="357"/>
        <w:jc w:val="both"/>
        <w:rPr>
          <w:i/>
          <w:iCs/>
          <w:color w:val="000000" w:themeColor="text1"/>
        </w:rPr>
      </w:pPr>
      <w:r w:rsidRPr="004E1F53">
        <w:rPr>
          <w:color w:val="000000" w:themeColor="text1"/>
        </w:rPr>
        <w:t>Education (2.1.1): university degree (</w:t>
      </w:r>
      <w:r w:rsidR="00FA0B5E" w:rsidRPr="004E1F53">
        <w:rPr>
          <w:rStyle w:val="ZulschenderTextZchn"/>
          <w:color w:val="000000" w:themeColor="text1"/>
        </w:rPr>
        <w:fldChar w:fldCharType="begin">
          <w:ffData>
            <w:name w:val=""/>
            <w:enabled/>
            <w:calcOnExit w:val="0"/>
            <w:textInput>
              <w:default w:val="Master"/>
            </w:textInput>
          </w:ffData>
        </w:fldChar>
      </w:r>
      <w:r w:rsidR="00FA0B5E" w:rsidRPr="004E1F53">
        <w:rPr>
          <w:rStyle w:val="ZulschenderTextZchn"/>
          <w:color w:val="000000" w:themeColor="text1"/>
        </w:rPr>
        <w:instrText xml:space="preserve"> FORMTEXT </w:instrText>
      </w:r>
      <w:r w:rsidR="00FA0B5E" w:rsidRPr="004E1F53">
        <w:rPr>
          <w:rStyle w:val="ZulschenderTextZchn"/>
          <w:color w:val="000000" w:themeColor="text1"/>
        </w:rPr>
      </w:r>
      <w:r w:rsidR="00FA0B5E" w:rsidRPr="004E1F53">
        <w:rPr>
          <w:rStyle w:val="ZulschenderTextZchn"/>
          <w:color w:val="000000" w:themeColor="text1"/>
        </w:rPr>
        <w:fldChar w:fldCharType="separate"/>
      </w:r>
      <w:r w:rsidR="00FA0B5E" w:rsidRPr="004E1F53">
        <w:rPr>
          <w:rStyle w:val="ZulschenderTextZchn"/>
          <w:noProof/>
          <w:color w:val="000000" w:themeColor="text1"/>
        </w:rPr>
        <w:t>Master</w:t>
      </w:r>
      <w:r w:rsidR="00FA0B5E" w:rsidRPr="004E1F53">
        <w:rPr>
          <w:rStyle w:val="ZulschenderTextZchn"/>
          <w:color w:val="000000" w:themeColor="text1"/>
        </w:rPr>
        <w:fldChar w:fldCharType="end"/>
      </w:r>
      <w:r w:rsidRPr="004E1F53">
        <w:rPr>
          <w:color w:val="000000" w:themeColor="text1"/>
        </w:rPr>
        <w:t xml:space="preserve">) </w:t>
      </w:r>
      <w:r w:rsidR="004B1B7D" w:rsidRPr="004E1F53">
        <w:rPr>
          <w:color w:val="000000" w:themeColor="text1"/>
        </w:rPr>
        <w:t xml:space="preserve">in Social and </w:t>
      </w:r>
      <w:proofErr w:type="spellStart"/>
      <w:r w:rsidR="004B1B7D" w:rsidRPr="004E1F53">
        <w:rPr>
          <w:color w:val="000000" w:themeColor="text1"/>
        </w:rPr>
        <w:t>Behavioral</w:t>
      </w:r>
      <w:proofErr w:type="spellEnd"/>
      <w:r w:rsidR="004B1B7D" w:rsidRPr="004E1F53">
        <w:rPr>
          <w:color w:val="000000" w:themeColor="text1"/>
        </w:rPr>
        <w:t xml:space="preserve"> Sciences, Management and Administration or other related spheres</w:t>
      </w:r>
      <w:r w:rsidR="00F87F6B" w:rsidRPr="004E1F53">
        <w:rPr>
          <w:color w:val="000000" w:themeColor="text1"/>
        </w:rPr>
        <w:t>.</w:t>
      </w:r>
    </w:p>
    <w:p w14:paraId="31C08714" w14:textId="3B043046" w:rsidR="00155D73" w:rsidRPr="004E1F53" w:rsidRDefault="00155D73" w:rsidP="001954A6">
      <w:pPr>
        <w:pStyle w:val="ListParagraph"/>
        <w:numPr>
          <w:ilvl w:val="0"/>
          <w:numId w:val="8"/>
        </w:numPr>
        <w:ind w:left="357" w:hanging="357"/>
        <w:jc w:val="both"/>
        <w:rPr>
          <w:color w:val="000000" w:themeColor="text1"/>
        </w:rPr>
      </w:pPr>
      <w:r w:rsidRPr="004E1F53">
        <w:rPr>
          <w:color w:val="000000" w:themeColor="text1"/>
        </w:rPr>
        <w:t xml:space="preserve">Language (2.1.2): </w:t>
      </w:r>
      <w:bookmarkStart w:id="60" w:name="_Hlk113025665"/>
      <w:sdt>
        <w:sdtPr>
          <w:rPr>
            <w:color w:val="000000" w:themeColor="text1"/>
          </w:r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F42E05" w:rsidRPr="004E1F53">
            <w:rPr>
              <w:color w:val="000000" w:themeColor="text1"/>
            </w:rPr>
            <w:t>B2</w:t>
          </w:r>
        </w:sdtContent>
      </w:sdt>
      <w:r w:rsidRPr="004E1F53">
        <w:rPr>
          <w:color w:val="000000" w:themeColor="text1"/>
        </w:rPr>
        <w:t>-level language proficiency</w:t>
      </w:r>
      <w:r w:rsidRPr="004E1F53">
        <w:rPr>
          <w:rStyle w:val="ZulschenderTextZchn"/>
          <w:color w:val="000000" w:themeColor="text1"/>
        </w:rPr>
        <w:t xml:space="preserve"> </w:t>
      </w:r>
      <w:r w:rsidRPr="004E1F53">
        <w:rPr>
          <w:color w:val="000000" w:themeColor="text1"/>
        </w:rPr>
        <w:t xml:space="preserve">in </w:t>
      </w:r>
      <w:r w:rsidR="00F42E05" w:rsidRPr="004E1F53">
        <w:rPr>
          <w:rStyle w:val="ZulschenderTextZchn"/>
          <w:color w:val="000000" w:themeColor="text1"/>
        </w:rPr>
        <w:fldChar w:fldCharType="begin">
          <w:ffData>
            <w:name w:val="Text32"/>
            <w:enabled/>
            <w:calcOnExit w:val="0"/>
            <w:textInput>
              <w:default w:val="English"/>
            </w:textInput>
          </w:ffData>
        </w:fldChar>
      </w:r>
      <w:bookmarkStart w:id="61" w:name="Text32"/>
      <w:r w:rsidR="00F42E05" w:rsidRPr="004E1F53">
        <w:rPr>
          <w:rStyle w:val="ZulschenderTextZchn"/>
          <w:color w:val="000000" w:themeColor="text1"/>
        </w:rPr>
        <w:instrText xml:space="preserve"> FORMTEXT </w:instrText>
      </w:r>
      <w:r w:rsidR="00F42E05" w:rsidRPr="004E1F53">
        <w:rPr>
          <w:rStyle w:val="ZulschenderTextZchn"/>
          <w:color w:val="000000" w:themeColor="text1"/>
        </w:rPr>
      </w:r>
      <w:r w:rsidR="00F42E05" w:rsidRPr="004E1F53">
        <w:rPr>
          <w:rStyle w:val="ZulschenderTextZchn"/>
          <w:color w:val="000000" w:themeColor="text1"/>
        </w:rPr>
        <w:fldChar w:fldCharType="separate"/>
      </w:r>
      <w:r w:rsidR="00F42E05" w:rsidRPr="004E1F53">
        <w:rPr>
          <w:rStyle w:val="ZulschenderTextZchn"/>
          <w:noProof/>
          <w:color w:val="000000" w:themeColor="text1"/>
        </w:rPr>
        <w:t>English</w:t>
      </w:r>
      <w:r w:rsidR="00F42E05" w:rsidRPr="004E1F53">
        <w:rPr>
          <w:rStyle w:val="ZulschenderTextZchn"/>
          <w:color w:val="000000" w:themeColor="text1"/>
        </w:rPr>
        <w:fldChar w:fldCharType="end"/>
      </w:r>
      <w:bookmarkEnd w:id="61"/>
      <w:r w:rsidR="0013467F" w:rsidRPr="004E1F53">
        <w:rPr>
          <w:rStyle w:val="ZulschenderTextZchn"/>
          <w:color w:val="000000" w:themeColor="text1"/>
        </w:rPr>
        <w:t xml:space="preserve"> </w:t>
      </w:r>
    </w:p>
    <w:bookmarkEnd w:id="60"/>
    <w:p w14:paraId="420AE1A2" w14:textId="03012A1B" w:rsidR="00155D73" w:rsidRPr="004E1F53" w:rsidRDefault="00155D73" w:rsidP="001954A6">
      <w:pPr>
        <w:pStyle w:val="ListParagraph"/>
        <w:numPr>
          <w:ilvl w:val="0"/>
          <w:numId w:val="8"/>
        </w:numPr>
        <w:ind w:left="357" w:hanging="357"/>
        <w:jc w:val="both"/>
        <w:rPr>
          <w:color w:val="000000" w:themeColor="text1"/>
        </w:rPr>
      </w:pPr>
      <w:r w:rsidRPr="004E1F53">
        <w:rPr>
          <w:color w:val="000000" w:themeColor="text1"/>
        </w:rPr>
        <w:t xml:space="preserve">General professional experience (2.1.3): </w:t>
      </w:r>
      <w:r w:rsidR="004A0CE6" w:rsidRPr="004E1F53">
        <w:rPr>
          <w:color w:val="000000" w:themeColor="text1"/>
        </w:rPr>
        <w:fldChar w:fldCharType="begin">
          <w:ffData>
            <w:name w:val=""/>
            <w:enabled/>
            <w:calcOnExit w:val="0"/>
            <w:textInput>
              <w:default w:val="8"/>
            </w:textInput>
          </w:ffData>
        </w:fldChar>
      </w:r>
      <w:r w:rsidR="004A0CE6" w:rsidRPr="004E1F53">
        <w:rPr>
          <w:color w:val="000000" w:themeColor="text1"/>
        </w:rPr>
        <w:instrText xml:space="preserve"> FORMTEXT </w:instrText>
      </w:r>
      <w:r w:rsidR="004A0CE6" w:rsidRPr="004E1F53">
        <w:rPr>
          <w:color w:val="000000" w:themeColor="text1"/>
        </w:rPr>
      </w:r>
      <w:r w:rsidR="004A0CE6" w:rsidRPr="004E1F53">
        <w:rPr>
          <w:color w:val="000000" w:themeColor="text1"/>
        </w:rPr>
        <w:fldChar w:fldCharType="separate"/>
      </w:r>
      <w:r w:rsidR="004A0CE6" w:rsidRPr="004E1F53">
        <w:rPr>
          <w:noProof/>
          <w:color w:val="000000" w:themeColor="text1"/>
        </w:rPr>
        <w:t>8</w:t>
      </w:r>
      <w:r w:rsidR="004A0CE6" w:rsidRPr="004E1F53">
        <w:rPr>
          <w:color w:val="000000" w:themeColor="text1"/>
        </w:rPr>
        <w:fldChar w:fldCharType="end"/>
      </w:r>
      <w:r w:rsidRPr="004E1F53">
        <w:rPr>
          <w:color w:val="000000" w:themeColor="text1"/>
        </w:rPr>
        <w:t xml:space="preserve"> years of professional experience in the </w:t>
      </w:r>
      <w:r w:rsidR="00C77872" w:rsidRPr="004E1F53">
        <w:rPr>
          <w:color w:val="000000" w:themeColor="text1"/>
        </w:rPr>
        <w:fldChar w:fldCharType="begin">
          <w:ffData>
            <w:name w:val="Text33"/>
            <w:enabled/>
            <w:calcOnExit w:val="0"/>
            <w:textInput>
              <w:default w:val="communications, media, or related fields"/>
            </w:textInput>
          </w:ffData>
        </w:fldChar>
      </w:r>
      <w:bookmarkStart w:id="62" w:name="Text33"/>
      <w:r w:rsidR="00C77872" w:rsidRPr="004E1F53">
        <w:rPr>
          <w:color w:val="000000" w:themeColor="text1"/>
        </w:rPr>
        <w:instrText xml:space="preserve"> FORMTEXT </w:instrText>
      </w:r>
      <w:r w:rsidR="00C77872" w:rsidRPr="004E1F53">
        <w:rPr>
          <w:color w:val="000000" w:themeColor="text1"/>
        </w:rPr>
      </w:r>
      <w:r w:rsidR="00C77872" w:rsidRPr="004E1F53">
        <w:rPr>
          <w:color w:val="000000" w:themeColor="text1"/>
        </w:rPr>
        <w:fldChar w:fldCharType="separate"/>
      </w:r>
      <w:r w:rsidR="00C77872" w:rsidRPr="004E1F53">
        <w:rPr>
          <w:noProof/>
          <w:color w:val="000000" w:themeColor="text1"/>
        </w:rPr>
        <w:t>communications, media, or related fields</w:t>
      </w:r>
      <w:r w:rsidR="00C77872" w:rsidRPr="004E1F53">
        <w:rPr>
          <w:color w:val="000000" w:themeColor="text1"/>
        </w:rPr>
        <w:fldChar w:fldCharType="end"/>
      </w:r>
      <w:bookmarkEnd w:id="62"/>
      <w:r w:rsidR="00F87F6B" w:rsidRPr="004E1F53">
        <w:rPr>
          <w:color w:val="000000" w:themeColor="text1"/>
        </w:rPr>
        <w:t>.</w:t>
      </w:r>
    </w:p>
    <w:p w14:paraId="65CA3AC6" w14:textId="7B255809" w:rsidR="00812557" w:rsidRPr="004E1F53" w:rsidRDefault="00155D73" w:rsidP="00115C08">
      <w:pPr>
        <w:pStyle w:val="ListParagraph"/>
        <w:numPr>
          <w:ilvl w:val="0"/>
          <w:numId w:val="8"/>
        </w:numPr>
        <w:ind w:left="357" w:hanging="357"/>
        <w:jc w:val="both"/>
        <w:rPr>
          <w:color w:val="000000" w:themeColor="text1"/>
        </w:rPr>
      </w:pPr>
      <w:r w:rsidRPr="004E1F53">
        <w:rPr>
          <w:color w:val="000000" w:themeColor="text1"/>
        </w:rPr>
        <w:t xml:space="preserve">Specific professional experience (2.1.4): </w:t>
      </w:r>
      <w:r w:rsidR="004A0CE6" w:rsidRPr="004E1F53">
        <w:rPr>
          <w:color w:val="000000" w:themeColor="text1"/>
        </w:rPr>
        <w:fldChar w:fldCharType="begin">
          <w:ffData>
            <w:name w:val=""/>
            <w:enabled/>
            <w:calcOnExit w:val="0"/>
            <w:textInput>
              <w:default w:val="5"/>
            </w:textInput>
          </w:ffData>
        </w:fldChar>
      </w:r>
      <w:r w:rsidR="004A0CE6" w:rsidRPr="004E1F53">
        <w:rPr>
          <w:color w:val="000000" w:themeColor="text1"/>
        </w:rPr>
        <w:instrText xml:space="preserve"> FORMTEXT </w:instrText>
      </w:r>
      <w:r w:rsidR="004A0CE6" w:rsidRPr="004E1F53">
        <w:rPr>
          <w:color w:val="000000" w:themeColor="text1"/>
        </w:rPr>
      </w:r>
      <w:r w:rsidR="004A0CE6" w:rsidRPr="004E1F53">
        <w:rPr>
          <w:color w:val="000000" w:themeColor="text1"/>
        </w:rPr>
        <w:fldChar w:fldCharType="separate"/>
      </w:r>
      <w:r w:rsidR="004A0CE6" w:rsidRPr="004E1F53">
        <w:rPr>
          <w:noProof/>
          <w:color w:val="000000" w:themeColor="text1"/>
        </w:rPr>
        <w:t>5</w:t>
      </w:r>
      <w:r w:rsidR="004A0CE6" w:rsidRPr="004E1F53">
        <w:rPr>
          <w:color w:val="000000" w:themeColor="text1"/>
        </w:rPr>
        <w:fldChar w:fldCharType="end"/>
      </w:r>
      <w:r w:rsidRPr="004E1F53">
        <w:rPr>
          <w:color w:val="000000" w:themeColor="text1"/>
        </w:rPr>
        <w:t xml:space="preserve"> years </w:t>
      </w:r>
      <w:r w:rsidR="00945332" w:rsidRPr="004E1F53">
        <w:rPr>
          <w:color w:val="000000" w:themeColor="text1"/>
        </w:rPr>
        <w:fldChar w:fldCharType="begin">
          <w:ffData>
            <w:name w:val="Text34"/>
            <w:enabled/>
            <w:calcOnExit w:val="0"/>
            <w:textInput>
              <w:default w:val="in managing communication campaigns or projects "/>
            </w:textInput>
          </w:ffData>
        </w:fldChar>
      </w:r>
      <w:bookmarkStart w:id="63" w:name="Text34"/>
      <w:r w:rsidR="00945332" w:rsidRPr="004E1F53">
        <w:rPr>
          <w:color w:val="000000" w:themeColor="text1"/>
        </w:rPr>
        <w:instrText xml:space="preserve"> FORMTEXT </w:instrText>
      </w:r>
      <w:r w:rsidR="00945332" w:rsidRPr="004E1F53">
        <w:rPr>
          <w:color w:val="000000" w:themeColor="text1"/>
        </w:rPr>
      </w:r>
      <w:r w:rsidR="00945332" w:rsidRPr="004E1F53">
        <w:rPr>
          <w:color w:val="000000" w:themeColor="text1"/>
        </w:rPr>
        <w:fldChar w:fldCharType="separate"/>
      </w:r>
      <w:r w:rsidR="00945332" w:rsidRPr="004E1F53">
        <w:rPr>
          <w:noProof/>
          <w:color w:val="000000" w:themeColor="text1"/>
        </w:rPr>
        <w:t xml:space="preserve">in managing communication campaigns or projects </w:t>
      </w:r>
      <w:r w:rsidR="00945332" w:rsidRPr="004E1F53">
        <w:rPr>
          <w:color w:val="000000" w:themeColor="text1"/>
        </w:rPr>
        <w:fldChar w:fldCharType="end"/>
      </w:r>
      <w:bookmarkEnd w:id="63"/>
      <w:r w:rsidR="00527D6A" w:rsidRPr="004E1F53">
        <w:rPr>
          <w:color w:val="000000" w:themeColor="text1"/>
        </w:rPr>
        <w:t xml:space="preserve"> </w:t>
      </w:r>
      <w:r w:rsidR="005E5D23" w:rsidRPr="004E1F53">
        <w:rPr>
          <w:color w:val="000000" w:themeColor="text1"/>
        </w:rPr>
        <w:t>with a similar scope of tasks as listed in paragraph 2.</w:t>
      </w:r>
      <w:proofErr w:type="gramStart"/>
      <w:r w:rsidR="005E5D23" w:rsidRPr="004E1F53">
        <w:rPr>
          <w:color w:val="000000" w:themeColor="text1"/>
        </w:rPr>
        <w:t>1.Task</w:t>
      </w:r>
      <w:proofErr w:type="gramEnd"/>
      <w:r w:rsidR="005E5D23" w:rsidRPr="004E1F53">
        <w:rPr>
          <w:color w:val="000000" w:themeColor="text1"/>
        </w:rPr>
        <w:t xml:space="preserve"> of this ToR.</w:t>
      </w:r>
    </w:p>
    <w:p w14:paraId="3ADAEEAF" w14:textId="7B013C0A" w:rsidR="00155D73" w:rsidRPr="004E1F53" w:rsidRDefault="00155D73" w:rsidP="001954A6">
      <w:pPr>
        <w:pStyle w:val="ListParagraph"/>
        <w:numPr>
          <w:ilvl w:val="0"/>
          <w:numId w:val="8"/>
        </w:numPr>
        <w:ind w:left="357" w:hanging="357"/>
        <w:jc w:val="both"/>
        <w:rPr>
          <w:color w:val="000000" w:themeColor="text1"/>
        </w:rPr>
      </w:pPr>
      <w:r w:rsidRPr="004E1F53">
        <w:rPr>
          <w:color w:val="000000" w:themeColor="text1"/>
        </w:rPr>
        <w:t xml:space="preserve">Leadership/management experience (2.1.5): </w:t>
      </w:r>
      <w:r w:rsidR="007F406D" w:rsidRPr="004E1F53">
        <w:rPr>
          <w:color w:val="000000" w:themeColor="text1"/>
        </w:rPr>
        <w:fldChar w:fldCharType="begin">
          <w:ffData>
            <w:name w:val=""/>
            <w:enabled/>
            <w:calcOnExit w:val="0"/>
            <w:textInput>
              <w:default w:val="3"/>
            </w:textInput>
          </w:ffData>
        </w:fldChar>
      </w:r>
      <w:r w:rsidR="007F406D" w:rsidRPr="004E1F53">
        <w:rPr>
          <w:color w:val="000000" w:themeColor="text1"/>
        </w:rPr>
        <w:instrText xml:space="preserve"> FORMTEXT </w:instrText>
      </w:r>
      <w:r w:rsidR="007F406D" w:rsidRPr="004E1F53">
        <w:rPr>
          <w:color w:val="000000" w:themeColor="text1"/>
        </w:rPr>
      </w:r>
      <w:r w:rsidR="007F406D" w:rsidRPr="004E1F53">
        <w:rPr>
          <w:color w:val="000000" w:themeColor="text1"/>
        </w:rPr>
        <w:fldChar w:fldCharType="separate"/>
      </w:r>
      <w:r w:rsidR="007F406D" w:rsidRPr="004E1F53">
        <w:rPr>
          <w:noProof/>
          <w:color w:val="000000" w:themeColor="text1"/>
        </w:rPr>
        <w:t>3</w:t>
      </w:r>
      <w:r w:rsidR="007F406D" w:rsidRPr="004E1F53">
        <w:rPr>
          <w:color w:val="000000" w:themeColor="text1"/>
        </w:rPr>
        <w:fldChar w:fldCharType="end"/>
      </w:r>
      <w:r w:rsidRPr="004E1F53">
        <w:rPr>
          <w:color w:val="000000" w:themeColor="text1"/>
        </w:rPr>
        <w:t xml:space="preserve"> years of management/leadership experience as project team leader or manager in a company</w:t>
      </w:r>
    </w:p>
    <w:p w14:paraId="1120563E" w14:textId="4B235156" w:rsidR="00155D73" w:rsidRPr="004E1F53" w:rsidRDefault="0013467F" w:rsidP="00A12B2C">
      <w:pPr>
        <w:pStyle w:val="ListParagraph"/>
        <w:numPr>
          <w:ilvl w:val="0"/>
          <w:numId w:val="8"/>
        </w:numPr>
        <w:ind w:left="357" w:hanging="357"/>
        <w:rPr>
          <w:color w:val="000000" w:themeColor="text1"/>
        </w:rPr>
      </w:pPr>
      <w:r w:rsidRPr="004E1F53">
        <w:rPr>
          <w:color w:val="000000" w:themeColor="text1"/>
        </w:rPr>
        <w:t>Other</w:t>
      </w:r>
      <w:r w:rsidR="002C414C" w:rsidRPr="004E1F53">
        <w:rPr>
          <w:color w:val="000000" w:themeColor="text1"/>
        </w:rPr>
        <w:t xml:space="preserve"> (2.1.8)</w:t>
      </w:r>
      <w:r w:rsidRPr="004E1F53">
        <w:rPr>
          <w:color w:val="000000" w:themeColor="text1"/>
        </w:rPr>
        <w:t>:</w:t>
      </w:r>
      <w:r w:rsidR="001F7E93" w:rsidRPr="004E1F53">
        <w:rPr>
          <w:color w:val="000000" w:themeColor="text1"/>
        </w:rPr>
        <w:t xml:space="preserve"> </w:t>
      </w:r>
      <w:r w:rsidRPr="004E1F53">
        <w:rPr>
          <w:color w:val="000000" w:themeColor="text1"/>
        </w:rPr>
        <w:t xml:space="preserve"> </w:t>
      </w:r>
      <w:r w:rsidR="006B357E" w:rsidRPr="004E1F53">
        <w:rPr>
          <w:color w:val="000000" w:themeColor="text1"/>
        </w:rPr>
        <w:t xml:space="preserve">1 year of </w:t>
      </w:r>
      <w:r w:rsidR="00CD77FE" w:rsidRPr="004E1F53">
        <w:rPr>
          <w:color w:val="000000" w:themeColor="text1"/>
        </w:rPr>
        <w:t>Experience in projects funded by international organisations</w:t>
      </w:r>
      <w:r w:rsidR="00C7762E" w:rsidRPr="004E1F53">
        <w:rPr>
          <w:color w:val="000000" w:themeColor="text1"/>
        </w:rPr>
        <w:t>.</w:t>
      </w:r>
      <w:r w:rsidR="00CD77FE" w:rsidRPr="004E1F53">
        <w:rPr>
          <w:color w:val="000000" w:themeColor="text1"/>
        </w:rPr>
        <w:t xml:space="preserve"> </w:t>
      </w:r>
    </w:p>
    <w:p w14:paraId="0039C2A1" w14:textId="6172470B" w:rsidR="00B70DFB" w:rsidRPr="004E1F53" w:rsidRDefault="00155D73" w:rsidP="00B70DFB">
      <w:pPr>
        <w:pStyle w:val="Heading2"/>
        <w:rPr>
          <w:rFonts w:cs="Arial"/>
          <w:color w:val="000000" w:themeColor="text1"/>
          <w:u w:val="single"/>
        </w:rPr>
      </w:pPr>
      <w:bookmarkStart w:id="64" w:name="_Toc119493830"/>
      <w:bookmarkStart w:id="65" w:name="_Toc126094244"/>
      <w:r w:rsidRPr="004E1F53">
        <w:rPr>
          <w:color w:val="000000" w:themeColor="text1"/>
        </w:rPr>
        <w:t>Key expert 1</w:t>
      </w:r>
      <w:bookmarkEnd w:id="64"/>
      <w:bookmarkEnd w:id="65"/>
      <w:r w:rsidR="00A12B2C" w:rsidRPr="004E1F53">
        <w:rPr>
          <w:color w:val="000000" w:themeColor="text1"/>
        </w:rPr>
        <w:t>- Communications Strategist</w:t>
      </w:r>
      <w:r w:rsidR="00B70DFB" w:rsidRPr="004E1F53">
        <w:rPr>
          <w:color w:val="000000" w:themeColor="text1"/>
        </w:rPr>
        <w:t xml:space="preserve"> Expert</w:t>
      </w:r>
      <w:r w:rsidR="00A12B2C" w:rsidRPr="004E1F53">
        <w:rPr>
          <w:color w:val="000000" w:themeColor="text1"/>
        </w:rPr>
        <w:t xml:space="preserve"> </w:t>
      </w:r>
      <w:r w:rsidR="00B70DFB" w:rsidRPr="004E1F53">
        <w:rPr>
          <w:color w:val="000000" w:themeColor="text1"/>
        </w:rPr>
        <w:t xml:space="preserve"> </w:t>
      </w:r>
    </w:p>
    <w:p w14:paraId="1C5D027C" w14:textId="30C13C79" w:rsidR="00155D73" w:rsidRPr="004E1F53" w:rsidRDefault="00155D73" w:rsidP="00B70DFB">
      <w:pPr>
        <w:pStyle w:val="Heading2"/>
        <w:rPr>
          <w:color w:val="000000" w:themeColor="text1"/>
          <w:u w:val="single"/>
        </w:rPr>
      </w:pPr>
      <w:r w:rsidRPr="004E1F53">
        <w:rPr>
          <w:rFonts w:cs="Arial"/>
          <w:color w:val="000000" w:themeColor="text1"/>
          <w:u w:val="single"/>
        </w:rPr>
        <w:t>Tasks of key expert 1</w:t>
      </w:r>
    </w:p>
    <w:p w14:paraId="5B2BA91B" w14:textId="77777777" w:rsidR="00CA37D4" w:rsidRPr="004E1F53" w:rsidRDefault="00CA37D4" w:rsidP="00B70DFB">
      <w:pPr>
        <w:pStyle w:val="ListParagraph"/>
        <w:numPr>
          <w:ilvl w:val="0"/>
          <w:numId w:val="8"/>
        </w:numPr>
        <w:ind w:left="357" w:hanging="357"/>
        <w:rPr>
          <w:color w:val="000000" w:themeColor="text1"/>
        </w:rPr>
      </w:pPr>
      <w:r w:rsidRPr="004E1F53">
        <w:rPr>
          <w:color w:val="000000" w:themeColor="text1"/>
        </w:rPr>
        <w:t>Development of the unified creative concept for the communication campaign (WP1);</w:t>
      </w:r>
    </w:p>
    <w:p w14:paraId="680C2ADF" w14:textId="77777777" w:rsidR="00CA37D4" w:rsidRPr="004E1F53" w:rsidRDefault="00CA37D4" w:rsidP="00B70DFB">
      <w:pPr>
        <w:pStyle w:val="ListParagraph"/>
        <w:numPr>
          <w:ilvl w:val="0"/>
          <w:numId w:val="8"/>
        </w:numPr>
        <w:ind w:left="357" w:hanging="357"/>
        <w:rPr>
          <w:color w:val="000000" w:themeColor="text1"/>
        </w:rPr>
      </w:pPr>
      <w:r w:rsidRPr="004E1F53">
        <w:rPr>
          <w:color w:val="000000" w:themeColor="text1"/>
        </w:rPr>
        <w:t>Formulation of key messages, tone of voice, and narrative framework (YOU + Ukraine);</w:t>
      </w:r>
    </w:p>
    <w:p w14:paraId="2580408E" w14:textId="77777777" w:rsidR="0087633C" w:rsidRPr="004E1F53" w:rsidRDefault="00CA37D4" w:rsidP="00B70DFB">
      <w:pPr>
        <w:pStyle w:val="ListParagraph"/>
        <w:numPr>
          <w:ilvl w:val="0"/>
          <w:numId w:val="8"/>
        </w:numPr>
        <w:ind w:left="357" w:hanging="357"/>
        <w:rPr>
          <w:color w:val="000000" w:themeColor="text1"/>
        </w:rPr>
      </w:pPr>
      <w:r w:rsidRPr="004E1F53">
        <w:rPr>
          <w:color w:val="000000" w:themeColor="text1"/>
        </w:rPr>
        <w:t>Development of storytelling approaches and campaign logic;</w:t>
      </w:r>
    </w:p>
    <w:p w14:paraId="48EB2A22" w14:textId="77777777" w:rsidR="003C32C6" w:rsidRPr="004E1F53" w:rsidRDefault="00CA37D4" w:rsidP="00B70DFB">
      <w:pPr>
        <w:pStyle w:val="ListParagraph"/>
        <w:numPr>
          <w:ilvl w:val="0"/>
          <w:numId w:val="8"/>
        </w:numPr>
        <w:ind w:left="357" w:hanging="357"/>
        <w:rPr>
          <w:color w:val="000000" w:themeColor="text1"/>
        </w:rPr>
      </w:pPr>
      <w:r w:rsidRPr="004E1F53">
        <w:rPr>
          <w:color w:val="000000" w:themeColor="text1"/>
        </w:rPr>
        <w:t>Ensuring consistency of messaging across all Work Packages;</w:t>
      </w:r>
    </w:p>
    <w:p w14:paraId="0619E119" w14:textId="485B65E4" w:rsidR="00155D73" w:rsidRPr="004E1F53" w:rsidRDefault="00CA37D4" w:rsidP="009D47E3">
      <w:pPr>
        <w:pStyle w:val="ListParagraph"/>
        <w:numPr>
          <w:ilvl w:val="0"/>
          <w:numId w:val="8"/>
        </w:numPr>
        <w:ind w:left="357" w:hanging="357"/>
        <w:jc w:val="both"/>
        <w:rPr>
          <w:color w:val="000000" w:themeColor="text1"/>
          <w:u w:val="single"/>
        </w:rPr>
      </w:pPr>
      <w:r w:rsidRPr="004E1F53">
        <w:rPr>
          <w:color w:val="000000" w:themeColor="text1"/>
        </w:rPr>
        <w:t>Strategic guidance on positioning of platform testing and post-launch promotion;</w:t>
      </w:r>
      <w:r w:rsidRPr="004E1F53">
        <w:rPr>
          <w:color w:val="000000" w:themeColor="text1"/>
        </w:rPr>
        <w:br/>
      </w:r>
      <w:r w:rsidRPr="004E1F53">
        <w:rPr>
          <w:color w:val="000000" w:themeColor="text1"/>
        </w:rPr>
        <w:br/>
      </w:r>
      <w:r w:rsidR="00155D73" w:rsidRPr="004E1F53">
        <w:rPr>
          <w:color w:val="000000" w:themeColor="text1"/>
          <w:u w:val="single"/>
        </w:rPr>
        <w:t>Qualifications of key expert 1</w:t>
      </w:r>
    </w:p>
    <w:p w14:paraId="7495C7F3" w14:textId="5AFAD697" w:rsidR="00E46D6C" w:rsidRPr="004E1F53" w:rsidRDefault="00E46D6C" w:rsidP="001954A6">
      <w:pPr>
        <w:pStyle w:val="ListParagraph"/>
        <w:numPr>
          <w:ilvl w:val="0"/>
          <w:numId w:val="8"/>
        </w:numPr>
        <w:ind w:left="357" w:hanging="357"/>
        <w:jc w:val="both"/>
        <w:rPr>
          <w:i/>
          <w:iCs/>
          <w:color w:val="000000" w:themeColor="text1"/>
        </w:rPr>
      </w:pPr>
      <w:r w:rsidRPr="004E1F53">
        <w:rPr>
          <w:color w:val="000000" w:themeColor="text1"/>
        </w:rPr>
        <w:t xml:space="preserve">Education/training (2.2.1): university degree </w:t>
      </w:r>
      <w:r w:rsidR="00B70DFB" w:rsidRPr="004E1F53">
        <w:rPr>
          <w:color w:val="000000" w:themeColor="text1"/>
        </w:rPr>
        <w:t xml:space="preserve">(Master) </w:t>
      </w:r>
      <w:r w:rsidR="00E41E88" w:rsidRPr="004E1F53">
        <w:rPr>
          <w:color w:val="000000" w:themeColor="text1"/>
        </w:rPr>
        <w:t xml:space="preserve">in </w:t>
      </w:r>
      <w:r w:rsidR="001F7E93" w:rsidRPr="004E1F53">
        <w:rPr>
          <w:color w:val="000000" w:themeColor="text1"/>
        </w:rPr>
        <w:t xml:space="preserve">Social and </w:t>
      </w:r>
      <w:proofErr w:type="spellStart"/>
      <w:r w:rsidR="001F7E93" w:rsidRPr="004E1F53">
        <w:rPr>
          <w:color w:val="000000" w:themeColor="text1"/>
        </w:rPr>
        <w:t>Behavioral</w:t>
      </w:r>
      <w:proofErr w:type="spellEnd"/>
      <w:r w:rsidR="001F7E93" w:rsidRPr="004E1F53">
        <w:rPr>
          <w:color w:val="000000" w:themeColor="text1"/>
        </w:rPr>
        <w:t xml:space="preserve"> Sciences, Management and Administration or other related spheres</w:t>
      </w:r>
      <w:r w:rsidR="00421089" w:rsidRPr="004E1F53">
        <w:rPr>
          <w:color w:val="000000" w:themeColor="text1"/>
        </w:rPr>
        <w:t>;</w:t>
      </w:r>
    </w:p>
    <w:p w14:paraId="3124B27C" w14:textId="1D8FFA96" w:rsidR="00E46D6C" w:rsidRPr="004E1F53" w:rsidRDefault="00E46D6C" w:rsidP="001954A6">
      <w:pPr>
        <w:pStyle w:val="ListParagraph"/>
        <w:numPr>
          <w:ilvl w:val="0"/>
          <w:numId w:val="8"/>
        </w:numPr>
        <w:ind w:left="357" w:hanging="357"/>
        <w:jc w:val="both"/>
        <w:rPr>
          <w:color w:val="000000" w:themeColor="text1"/>
        </w:rPr>
      </w:pPr>
      <w:r w:rsidRPr="004E1F53">
        <w:rPr>
          <w:color w:val="000000" w:themeColor="text1"/>
        </w:rPr>
        <w:t xml:space="preserve">Language (2.2.2): </w:t>
      </w:r>
      <w:sdt>
        <w:sdtPr>
          <w:rPr>
            <w:color w:val="000000" w:themeColor="text1"/>
          </w:r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801106" w:rsidRPr="004E1F53">
            <w:rPr>
              <w:color w:val="000000" w:themeColor="text1"/>
            </w:rPr>
            <w:t>B2</w:t>
          </w:r>
        </w:sdtContent>
      </w:sdt>
      <w:r w:rsidRPr="004E1F53">
        <w:rPr>
          <w:color w:val="000000" w:themeColor="text1"/>
        </w:rPr>
        <w:t>-level language proficiency</w:t>
      </w:r>
      <w:r w:rsidRPr="004E1F53">
        <w:rPr>
          <w:rStyle w:val="ZulschenderTextZchn"/>
          <w:color w:val="000000" w:themeColor="text1"/>
        </w:rPr>
        <w:t xml:space="preserve"> </w:t>
      </w:r>
      <w:r w:rsidRPr="004E1F53">
        <w:rPr>
          <w:color w:val="000000" w:themeColor="text1"/>
        </w:rPr>
        <w:t>in</w:t>
      </w:r>
      <w:r w:rsidR="00801106" w:rsidRPr="004E1F53">
        <w:rPr>
          <w:color w:val="000000" w:themeColor="text1"/>
        </w:rPr>
        <w:t xml:space="preserve"> English;</w:t>
      </w:r>
    </w:p>
    <w:p w14:paraId="67E0069A" w14:textId="302408D2" w:rsidR="00E46D6C" w:rsidRPr="004E1F53" w:rsidRDefault="00E46D6C" w:rsidP="001954A6">
      <w:pPr>
        <w:pStyle w:val="ListParagraph"/>
        <w:numPr>
          <w:ilvl w:val="0"/>
          <w:numId w:val="8"/>
        </w:numPr>
        <w:ind w:left="357" w:hanging="357"/>
        <w:jc w:val="both"/>
        <w:rPr>
          <w:color w:val="000000" w:themeColor="text1"/>
        </w:rPr>
      </w:pPr>
      <w:r w:rsidRPr="004E1F53">
        <w:rPr>
          <w:color w:val="000000" w:themeColor="text1"/>
        </w:rPr>
        <w:t xml:space="preserve">General professional experience (2.2.3): </w:t>
      </w:r>
      <w:r w:rsidR="00385A05" w:rsidRPr="004E1F53">
        <w:rPr>
          <w:color w:val="000000" w:themeColor="text1"/>
        </w:rPr>
        <w:fldChar w:fldCharType="begin">
          <w:ffData>
            <w:name w:val=""/>
            <w:enabled/>
            <w:calcOnExit w:val="0"/>
            <w:textInput>
              <w:default w:val="5"/>
            </w:textInput>
          </w:ffData>
        </w:fldChar>
      </w:r>
      <w:r w:rsidR="00385A05" w:rsidRPr="004E1F53">
        <w:rPr>
          <w:color w:val="000000" w:themeColor="text1"/>
        </w:rPr>
        <w:instrText xml:space="preserve"> FORMTEXT </w:instrText>
      </w:r>
      <w:r w:rsidR="00385A05" w:rsidRPr="004E1F53">
        <w:rPr>
          <w:color w:val="000000" w:themeColor="text1"/>
        </w:rPr>
      </w:r>
      <w:r w:rsidR="00385A05" w:rsidRPr="004E1F53">
        <w:rPr>
          <w:color w:val="000000" w:themeColor="text1"/>
        </w:rPr>
        <w:fldChar w:fldCharType="separate"/>
      </w:r>
      <w:r w:rsidR="00385A05" w:rsidRPr="004E1F53">
        <w:rPr>
          <w:noProof/>
          <w:color w:val="000000" w:themeColor="text1"/>
        </w:rPr>
        <w:t>5</w:t>
      </w:r>
      <w:r w:rsidR="00385A05" w:rsidRPr="004E1F53">
        <w:rPr>
          <w:color w:val="000000" w:themeColor="text1"/>
        </w:rPr>
        <w:fldChar w:fldCharType="end"/>
      </w:r>
      <w:r w:rsidRPr="004E1F53">
        <w:rPr>
          <w:color w:val="000000" w:themeColor="text1"/>
        </w:rPr>
        <w:t xml:space="preserve"> years of professional experience </w:t>
      </w:r>
      <w:r w:rsidR="00385A05" w:rsidRPr="004E1F53">
        <w:rPr>
          <w:color w:val="000000" w:themeColor="text1"/>
        </w:rPr>
        <w:fldChar w:fldCharType="begin">
          <w:ffData>
            <w:name w:val=""/>
            <w:enabled/>
            <w:calcOnExit w:val="0"/>
            <w:textInput>
              <w:default w:val="in communication strategy development"/>
            </w:textInput>
          </w:ffData>
        </w:fldChar>
      </w:r>
      <w:r w:rsidR="00385A05" w:rsidRPr="004E1F53">
        <w:rPr>
          <w:color w:val="000000" w:themeColor="text1"/>
        </w:rPr>
        <w:instrText xml:space="preserve"> FORMTEXT </w:instrText>
      </w:r>
      <w:r w:rsidR="00385A05" w:rsidRPr="004E1F53">
        <w:rPr>
          <w:color w:val="000000" w:themeColor="text1"/>
        </w:rPr>
      </w:r>
      <w:r w:rsidR="00385A05" w:rsidRPr="004E1F53">
        <w:rPr>
          <w:color w:val="000000" w:themeColor="text1"/>
        </w:rPr>
        <w:fldChar w:fldCharType="separate"/>
      </w:r>
      <w:r w:rsidR="00385A05" w:rsidRPr="004E1F53">
        <w:rPr>
          <w:noProof/>
          <w:color w:val="000000" w:themeColor="text1"/>
        </w:rPr>
        <w:t>in communication strategy development</w:t>
      </w:r>
      <w:r w:rsidR="00385A05" w:rsidRPr="004E1F53">
        <w:rPr>
          <w:color w:val="000000" w:themeColor="text1"/>
        </w:rPr>
        <w:fldChar w:fldCharType="end"/>
      </w:r>
      <w:r w:rsidR="00385A05" w:rsidRPr="004E1F53">
        <w:rPr>
          <w:color w:val="000000" w:themeColor="text1"/>
        </w:rPr>
        <w:t>;</w:t>
      </w:r>
    </w:p>
    <w:p w14:paraId="186A2DB2" w14:textId="1A6DDFFF" w:rsidR="00E46D6C" w:rsidRPr="004E1F53" w:rsidRDefault="00E46D6C" w:rsidP="001954A6">
      <w:pPr>
        <w:pStyle w:val="ListParagraph"/>
        <w:numPr>
          <w:ilvl w:val="0"/>
          <w:numId w:val="8"/>
        </w:numPr>
        <w:ind w:left="357" w:hanging="357"/>
        <w:jc w:val="both"/>
        <w:rPr>
          <w:color w:val="000000" w:themeColor="text1"/>
        </w:rPr>
      </w:pPr>
      <w:r w:rsidRPr="004E1F53">
        <w:rPr>
          <w:color w:val="000000" w:themeColor="text1"/>
        </w:rPr>
        <w:t xml:space="preserve">Specific professional experience (2.2.4): </w:t>
      </w:r>
      <w:r w:rsidR="007D2C4F" w:rsidRPr="004E1F53">
        <w:rPr>
          <w:color w:val="000000" w:themeColor="text1"/>
        </w:rPr>
        <w:fldChar w:fldCharType="begin">
          <w:ffData>
            <w:name w:val=""/>
            <w:enabled/>
            <w:calcOnExit w:val="0"/>
            <w:textInput>
              <w:default w:val="3"/>
            </w:textInput>
          </w:ffData>
        </w:fldChar>
      </w:r>
      <w:r w:rsidR="007D2C4F" w:rsidRPr="004E1F53">
        <w:rPr>
          <w:color w:val="000000" w:themeColor="text1"/>
        </w:rPr>
        <w:instrText xml:space="preserve"> FORMTEXT </w:instrText>
      </w:r>
      <w:r w:rsidR="007D2C4F" w:rsidRPr="004E1F53">
        <w:rPr>
          <w:color w:val="000000" w:themeColor="text1"/>
        </w:rPr>
      </w:r>
      <w:r w:rsidR="007D2C4F" w:rsidRPr="004E1F53">
        <w:rPr>
          <w:color w:val="000000" w:themeColor="text1"/>
        </w:rPr>
        <w:fldChar w:fldCharType="separate"/>
      </w:r>
      <w:r w:rsidR="007D2C4F" w:rsidRPr="004E1F53">
        <w:rPr>
          <w:noProof/>
          <w:color w:val="000000" w:themeColor="text1"/>
        </w:rPr>
        <w:t>3</w:t>
      </w:r>
      <w:r w:rsidR="007D2C4F" w:rsidRPr="004E1F53">
        <w:rPr>
          <w:color w:val="000000" w:themeColor="text1"/>
        </w:rPr>
        <w:fldChar w:fldCharType="end"/>
      </w:r>
      <w:r w:rsidRPr="004E1F53">
        <w:rPr>
          <w:color w:val="000000" w:themeColor="text1"/>
        </w:rPr>
        <w:t xml:space="preserve"> years in </w:t>
      </w:r>
      <w:r w:rsidR="007D2C4F" w:rsidRPr="004E1F53">
        <w:rPr>
          <w:color w:val="000000" w:themeColor="text1"/>
        </w:rPr>
        <w:fldChar w:fldCharType="begin">
          <w:ffData>
            <w:name w:val=""/>
            <w:enabled/>
            <w:calcOnExit w:val="0"/>
            <w:textInput>
              <w:default w:val="developing communication campaigns, including socially relevant campaigns"/>
            </w:textInput>
          </w:ffData>
        </w:fldChar>
      </w:r>
      <w:r w:rsidR="007D2C4F" w:rsidRPr="004E1F53">
        <w:rPr>
          <w:color w:val="000000" w:themeColor="text1"/>
        </w:rPr>
        <w:instrText xml:space="preserve"> FORMTEXT </w:instrText>
      </w:r>
      <w:r w:rsidR="007D2C4F" w:rsidRPr="004E1F53">
        <w:rPr>
          <w:color w:val="000000" w:themeColor="text1"/>
        </w:rPr>
      </w:r>
      <w:r w:rsidR="007D2C4F" w:rsidRPr="004E1F53">
        <w:rPr>
          <w:color w:val="000000" w:themeColor="text1"/>
        </w:rPr>
        <w:fldChar w:fldCharType="separate"/>
      </w:r>
      <w:r w:rsidR="007D2C4F" w:rsidRPr="004E1F53">
        <w:rPr>
          <w:noProof/>
          <w:color w:val="000000" w:themeColor="text1"/>
        </w:rPr>
        <w:t>developing communication campaigns, including socially relevant campaigns</w:t>
      </w:r>
      <w:r w:rsidR="007D2C4F" w:rsidRPr="004E1F53">
        <w:rPr>
          <w:color w:val="000000" w:themeColor="text1"/>
        </w:rPr>
        <w:fldChar w:fldCharType="end"/>
      </w:r>
      <w:r w:rsidR="007D2C4F" w:rsidRPr="004E1F53">
        <w:rPr>
          <w:color w:val="000000" w:themeColor="text1"/>
        </w:rPr>
        <w:t>;</w:t>
      </w:r>
    </w:p>
    <w:p w14:paraId="2B4A89E7" w14:textId="298E9AA5" w:rsidR="00E46D6C" w:rsidRPr="004E1F53" w:rsidRDefault="0088062A" w:rsidP="001954A6">
      <w:pPr>
        <w:pStyle w:val="ListParagraph"/>
        <w:numPr>
          <w:ilvl w:val="0"/>
          <w:numId w:val="8"/>
        </w:numPr>
        <w:ind w:left="357" w:hanging="357"/>
        <w:rPr>
          <w:color w:val="000000" w:themeColor="text1"/>
          <w:u w:val="single"/>
        </w:rPr>
      </w:pPr>
      <w:r w:rsidRPr="004E1F53">
        <w:rPr>
          <w:color w:val="000000" w:themeColor="text1"/>
        </w:rPr>
        <w:t xml:space="preserve">Other </w:t>
      </w:r>
      <w:r w:rsidR="000C422F" w:rsidRPr="004E1F53">
        <w:rPr>
          <w:color w:val="000000" w:themeColor="text1"/>
          <w:lang w:val="uk-UA"/>
        </w:rPr>
        <w:t>(2.2.8)</w:t>
      </w:r>
      <w:r w:rsidR="0013467F" w:rsidRPr="004E1F53">
        <w:rPr>
          <w:color w:val="000000" w:themeColor="text1"/>
        </w:rPr>
        <w:t xml:space="preserve">: </w:t>
      </w:r>
      <w:r w:rsidR="00C21C63" w:rsidRPr="004E1F53">
        <w:rPr>
          <w:color w:val="000000" w:themeColor="text1"/>
        </w:rPr>
        <w:t>2 years of e</w:t>
      </w:r>
      <w:r w:rsidR="00A12B16" w:rsidRPr="004E1F53">
        <w:rPr>
          <w:color w:val="000000" w:themeColor="text1"/>
        </w:rPr>
        <w:t>xperience</w:t>
      </w:r>
      <w:r w:rsidR="003A3A04" w:rsidRPr="004E1F53">
        <w:rPr>
          <w:color w:val="000000" w:themeColor="text1"/>
        </w:rPr>
        <w:t xml:space="preserve"> </w:t>
      </w:r>
      <w:r w:rsidR="00A12B16" w:rsidRPr="004E1F53">
        <w:rPr>
          <w:color w:val="000000" w:themeColor="text1"/>
        </w:rPr>
        <w:t>in storytelling, brand positioning, and development of integrated communication campaigns.</w:t>
      </w:r>
    </w:p>
    <w:p w14:paraId="38E5ECA5" w14:textId="77777777" w:rsidR="00003FEC" w:rsidRPr="004E1F53" w:rsidRDefault="00CD77FE" w:rsidP="001E4D3F">
      <w:pPr>
        <w:pStyle w:val="Heading2"/>
        <w:rPr>
          <w:rFonts w:cs="Arial"/>
          <w:color w:val="000000" w:themeColor="text1"/>
          <w:u w:val="single"/>
        </w:rPr>
      </w:pPr>
      <w:r w:rsidRPr="004E1F53">
        <w:rPr>
          <w:color w:val="000000" w:themeColor="text1"/>
        </w:rPr>
        <w:lastRenderedPageBreak/>
        <w:t>Key expert 2</w:t>
      </w:r>
      <w:r w:rsidR="001E4D3F" w:rsidRPr="004E1F53">
        <w:rPr>
          <w:color w:val="000000" w:themeColor="text1"/>
        </w:rPr>
        <w:t xml:space="preserve"> - Digital Campaign Manager</w:t>
      </w:r>
      <w:r w:rsidR="001E4D3F" w:rsidRPr="004E1F53">
        <w:rPr>
          <w:color w:val="000000" w:themeColor="text1"/>
        </w:rPr>
        <w:br/>
      </w:r>
    </w:p>
    <w:p w14:paraId="5FC44CD5" w14:textId="3086A7F3" w:rsidR="00CD77FE" w:rsidRPr="004E1F53" w:rsidRDefault="00CD77FE" w:rsidP="001E4D3F">
      <w:pPr>
        <w:pStyle w:val="Heading2"/>
        <w:rPr>
          <w:color w:val="000000" w:themeColor="text1"/>
          <w:u w:val="single"/>
        </w:rPr>
      </w:pPr>
      <w:r w:rsidRPr="004E1F53">
        <w:rPr>
          <w:rFonts w:cs="Arial"/>
          <w:color w:val="000000" w:themeColor="text1"/>
          <w:u w:val="single"/>
        </w:rPr>
        <w:t xml:space="preserve">Tasks of key expert </w:t>
      </w:r>
      <w:r w:rsidR="008D4E8B" w:rsidRPr="004E1F53">
        <w:rPr>
          <w:rFonts w:cs="Arial"/>
          <w:color w:val="000000" w:themeColor="text1"/>
          <w:u w:val="single"/>
        </w:rPr>
        <w:t>2</w:t>
      </w:r>
    </w:p>
    <w:p w14:paraId="640DEB08" w14:textId="77777777" w:rsidR="00204703" w:rsidRPr="004E1F53" w:rsidRDefault="00204703" w:rsidP="00CD77FE">
      <w:pPr>
        <w:pStyle w:val="ListParagraph"/>
        <w:numPr>
          <w:ilvl w:val="0"/>
          <w:numId w:val="8"/>
        </w:numPr>
        <w:ind w:left="357" w:hanging="357"/>
        <w:jc w:val="both"/>
        <w:rPr>
          <w:color w:val="000000" w:themeColor="text1"/>
        </w:rPr>
      </w:pPr>
      <w:r w:rsidRPr="004E1F53">
        <w:rPr>
          <w:color w:val="000000" w:themeColor="text1"/>
        </w:rPr>
        <w:t xml:space="preserve"> Overall coordination of the digital campaign (WP4.1–WP4.3);</w:t>
      </w:r>
    </w:p>
    <w:p w14:paraId="60D2026B" w14:textId="77777777" w:rsidR="00204703" w:rsidRPr="004E1F53" w:rsidRDefault="00204703" w:rsidP="00CD77FE">
      <w:pPr>
        <w:pStyle w:val="ListParagraph"/>
        <w:numPr>
          <w:ilvl w:val="0"/>
          <w:numId w:val="8"/>
        </w:numPr>
        <w:ind w:left="357" w:hanging="357"/>
        <w:jc w:val="both"/>
        <w:rPr>
          <w:color w:val="000000" w:themeColor="text1"/>
        </w:rPr>
      </w:pPr>
      <w:r w:rsidRPr="004E1F53">
        <w:rPr>
          <w:color w:val="000000" w:themeColor="text1"/>
        </w:rPr>
        <w:t>Development and implementation of social media strategies;</w:t>
      </w:r>
    </w:p>
    <w:p w14:paraId="07F2F4CF" w14:textId="77777777" w:rsidR="00D95B73" w:rsidRPr="004E1F53" w:rsidRDefault="00204703" w:rsidP="00CD77FE">
      <w:pPr>
        <w:pStyle w:val="ListParagraph"/>
        <w:numPr>
          <w:ilvl w:val="0"/>
          <w:numId w:val="8"/>
        </w:numPr>
        <w:ind w:left="357" w:hanging="357"/>
        <w:jc w:val="both"/>
        <w:rPr>
          <w:color w:val="000000" w:themeColor="text1"/>
        </w:rPr>
      </w:pPr>
      <w:r w:rsidRPr="004E1F53">
        <w:rPr>
          <w:color w:val="000000" w:themeColor="text1"/>
        </w:rPr>
        <w:t>Planning and supervision of targeted digital campaigns and paid advertising;</w:t>
      </w:r>
    </w:p>
    <w:p w14:paraId="1877135E" w14:textId="77777777" w:rsidR="00D95B73" w:rsidRPr="004E1F53" w:rsidRDefault="00204703" w:rsidP="00CD77FE">
      <w:pPr>
        <w:pStyle w:val="ListParagraph"/>
        <w:numPr>
          <w:ilvl w:val="0"/>
          <w:numId w:val="8"/>
        </w:numPr>
        <w:ind w:left="357" w:hanging="357"/>
        <w:jc w:val="both"/>
        <w:rPr>
          <w:color w:val="000000" w:themeColor="text1"/>
        </w:rPr>
      </w:pPr>
      <w:r w:rsidRPr="004E1F53">
        <w:rPr>
          <w:color w:val="000000" w:themeColor="text1"/>
        </w:rPr>
        <w:t>Coordination of digital content production and adaptation for platforms;</w:t>
      </w:r>
    </w:p>
    <w:p w14:paraId="5572CC8A" w14:textId="77777777" w:rsidR="00D95B73" w:rsidRPr="004E1F53" w:rsidRDefault="00204703" w:rsidP="00CD77FE">
      <w:pPr>
        <w:pStyle w:val="ListParagraph"/>
        <w:numPr>
          <w:ilvl w:val="0"/>
          <w:numId w:val="8"/>
        </w:numPr>
        <w:ind w:left="357" w:hanging="357"/>
        <w:jc w:val="both"/>
        <w:rPr>
          <w:color w:val="000000" w:themeColor="text1"/>
        </w:rPr>
      </w:pPr>
      <w:r w:rsidRPr="004E1F53">
        <w:rPr>
          <w:color w:val="000000" w:themeColor="text1"/>
        </w:rPr>
        <w:t>Monitoring of campaign performance and optimisation;</w:t>
      </w:r>
    </w:p>
    <w:p w14:paraId="08C474B4" w14:textId="3747FD7B" w:rsidR="00CD77FE" w:rsidRPr="004E1F53" w:rsidRDefault="00204703" w:rsidP="00CD77FE">
      <w:pPr>
        <w:pStyle w:val="ListParagraph"/>
        <w:numPr>
          <w:ilvl w:val="0"/>
          <w:numId w:val="8"/>
        </w:numPr>
        <w:ind w:left="357" w:hanging="357"/>
        <w:jc w:val="both"/>
        <w:rPr>
          <w:color w:val="000000" w:themeColor="text1"/>
        </w:rPr>
      </w:pPr>
      <w:r w:rsidRPr="004E1F53">
        <w:rPr>
          <w:color w:val="000000" w:themeColor="text1"/>
        </w:rPr>
        <w:t>Ensuring achievement of KPIs related to reach, engagement, and platform usage</w:t>
      </w:r>
      <w:r w:rsidR="00D95B73" w:rsidRPr="004E1F53">
        <w:rPr>
          <w:color w:val="000000" w:themeColor="text1"/>
        </w:rPr>
        <w:t>.</w:t>
      </w:r>
      <w:r w:rsidRPr="004E1F53">
        <w:rPr>
          <w:color w:val="000000" w:themeColor="text1"/>
        </w:rPr>
        <w:br/>
      </w:r>
    </w:p>
    <w:p w14:paraId="5416C56A" w14:textId="69C419FD" w:rsidR="00CD77FE" w:rsidRPr="004E1F53" w:rsidRDefault="00CD77FE" w:rsidP="00CD77FE">
      <w:pPr>
        <w:pStyle w:val="ZwischenberschriftohneAbstand"/>
        <w:jc w:val="both"/>
        <w:rPr>
          <w:color w:val="000000" w:themeColor="text1"/>
          <w:u w:val="single"/>
        </w:rPr>
      </w:pPr>
      <w:r w:rsidRPr="004E1F53">
        <w:rPr>
          <w:color w:val="000000" w:themeColor="text1"/>
          <w:u w:val="single"/>
        </w:rPr>
        <w:t xml:space="preserve">Qualifications of key expert </w:t>
      </w:r>
      <w:r w:rsidR="008D4E8B" w:rsidRPr="004E1F53">
        <w:rPr>
          <w:color w:val="000000" w:themeColor="text1"/>
          <w:u w:val="single"/>
        </w:rPr>
        <w:t>2</w:t>
      </w:r>
    </w:p>
    <w:p w14:paraId="08A0567E" w14:textId="2087B36D" w:rsidR="00CD77FE" w:rsidRPr="004E1F53" w:rsidRDefault="00CD77FE" w:rsidP="00CD77FE">
      <w:pPr>
        <w:pStyle w:val="ListParagraph"/>
        <w:numPr>
          <w:ilvl w:val="0"/>
          <w:numId w:val="8"/>
        </w:numPr>
        <w:ind w:left="357" w:hanging="357"/>
        <w:jc w:val="both"/>
        <w:rPr>
          <w:i/>
          <w:iCs/>
          <w:color w:val="000000" w:themeColor="text1"/>
        </w:rPr>
      </w:pPr>
      <w:r w:rsidRPr="004E1F53">
        <w:rPr>
          <w:color w:val="000000" w:themeColor="text1"/>
        </w:rPr>
        <w:t>Education (2.</w:t>
      </w:r>
      <w:r w:rsidR="005074D6" w:rsidRPr="004E1F53">
        <w:rPr>
          <w:color w:val="000000" w:themeColor="text1"/>
        </w:rPr>
        <w:t>3</w:t>
      </w:r>
      <w:r w:rsidRPr="004E1F53">
        <w:rPr>
          <w:color w:val="000000" w:themeColor="text1"/>
        </w:rPr>
        <w:t>.1): university degree</w:t>
      </w:r>
      <w:r w:rsidR="00805401" w:rsidRPr="004E1F53">
        <w:rPr>
          <w:color w:val="000000" w:themeColor="text1"/>
        </w:rPr>
        <w:t xml:space="preserve"> </w:t>
      </w:r>
      <w:r w:rsidR="00C2629D" w:rsidRPr="004E1F53">
        <w:rPr>
          <w:color w:val="000000" w:themeColor="text1"/>
        </w:rPr>
        <w:t xml:space="preserve">Bachelor in </w:t>
      </w:r>
      <w:r w:rsidR="001F7E93" w:rsidRPr="004E1F53">
        <w:rPr>
          <w:color w:val="000000" w:themeColor="text1"/>
        </w:rPr>
        <w:t xml:space="preserve">Culter and Art, Social and </w:t>
      </w:r>
      <w:proofErr w:type="spellStart"/>
      <w:r w:rsidR="001F7E93" w:rsidRPr="004E1F53">
        <w:rPr>
          <w:color w:val="000000" w:themeColor="text1"/>
        </w:rPr>
        <w:t>Behavioral</w:t>
      </w:r>
      <w:proofErr w:type="spellEnd"/>
      <w:r w:rsidR="001F7E93" w:rsidRPr="004E1F53">
        <w:rPr>
          <w:color w:val="000000" w:themeColor="text1"/>
        </w:rPr>
        <w:t xml:space="preserve"> Sciences, Management and Administration or other related spheres</w:t>
      </w:r>
      <w:r w:rsidR="00885467" w:rsidRPr="004E1F53">
        <w:rPr>
          <w:color w:val="000000" w:themeColor="text1"/>
        </w:rPr>
        <w:t xml:space="preserve">; </w:t>
      </w:r>
    </w:p>
    <w:p w14:paraId="0A22D13B" w14:textId="37994059" w:rsidR="00CD77FE" w:rsidRPr="004E1F53" w:rsidRDefault="00CD77FE" w:rsidP="00CD77FE">
      <w:pPr>
        <w:pStyle w:val="ListParagraph"/>
        <w:numPr>
          <w:ilvl w:val="0"/>
          <w:numId w:val="8"/>
        </w:numPr>
        <w:ind w:left="357" w:hanging="357"/>
        <w:jc w:val="both"/>
        <w:rPr>
          <w:color w:val="000000" w:themeColor="text1"/>
        </w:rPr>
      </w:pPr>
      <w:r w:rsidRPr="004E1F53">
        <w:rPr>
          <w:color w:val="000000" w:themeColor="text1"/>
        </w:rPr>
        <w:t>Language (2.</w:t>
      </w:r>
      <w:r w:rsidR="005074D6" w:rsidRPr="004E1F53">
        <w:rPr>
          <w:color w:val="000000" w:themeColor="text1"/>
        </w:rPr>
        <w:t>3</w:t>
      </w:r>
      <w:r w:rsidRPr="004E1F53">
        <w:rPr>
          <w:color w:val="000000" w:themeColor="text1"/>
        </w:rPr>
        <w:t xml:space="preserve">.2): </w:t>
      </w:r>
      <w:sdt>
        <w:sdtPr>
          <w:rPr>
            <w:color w:val="000000" w:themeColor="text1"/>
          </w:rPr>
          <w:alias w:val="Course levels A1–C2"/>
          <w:tag w:val="Course levels A1–C2"/>
          <w:id w:val="-1749261033"/>
          <w:placeholder>
            <w:docPart w:val="30F775C76E8F4275BBBB41B03F6A788F"/>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805401" w:rsidRPr="004E1F53">
            <w:rPr>
              <w:color w:val="000000" w:themeColor="text1"/>
            </w:rPr>
            <w:t>C1</w:t>
          </w:r>
        </w:sdtContent>
      </w:sdt>
      <w:r w:rsidRPr="004E1F53">
        <w:rPr>
          <w:color w:val="000000" w:themeColor="text1"/>
        </w:rPr>
        <w:t xml:space="preserve">-level language proficiency in </w:t>
      </w:r>
      <w:r w:rsidR="00805401" w:rsidRPr="004E1F53">
        <w:rPr>
          <w:rStyle w:val="ZulschenderTextZchn"/>
          <w:color w:val="000000" w:themeColor="text1"/>
        </w:rPr>
        <w:t>Ukrainian</w:t>
      </w:r>
      <w:r w:rsidR="00234145" w:rsidRPr="004E1F53">
        <w:rPr>
          <w:rStyle w:val="ZulschenderTextZchn"/>
          <w:color w:val="000000" w:themeColor="text1"/>
        </w:rPr>
        <w:t>.</w:t>
      </w:r>
    </w:p>
    <w:p w14:paraId="74C17369" w14:textId="619501CD" w:rsidR="00CD77FE" w:rsidRPr="004E1F53" w:rsidRDefault="00CD77FE" w:rsidP="00CD77FE">
      <w:pPr>
        <w:pStyle w:val="ListParagraph"/>
        <w:numPr>
          <w:ilvl w:val="0"/>
          <w:numId w:val="8"/>
        </w:numPr>
        <w:ind w:left="357" w:hanging="357"/>
        <w:jc w:val="both"/>
        <w:rPr>
          <w:color w:val="000000" w:themeColor="text1"/>
        </w:rPr>
      </w:pPr>
      <w:r w:rsidRPr="004E1F53">
        <w:rPr>
          <w:color w:val="000000" w:themeColor="text1"/>
        </w:rPr>
        <w:t>General professional experience (2.</w:t>
      </w:r>
      <w:r w:rsidR="005074D6" w:rsidRPr="004E1F53">
        <w:rPr>
          <w:color w:val="000000" w:themeColor="text1"/>
        </w:rPr>
        <w:t>3</w:t>
      </w:r>
      <w:r w:rsidRPr="004E1F53">
        <w:rPr>
          <w:color w:val="000000" w:themeColor="text1"/>
        </w:rPr>
        <w:t xml:space="preserve">.3): </w:t>
      </w:r>
      <w:r w:rsidR="00A6155E" w:rsidRPr="004E1F53">
        <w:rPr>
          <w:color w:val="000000" w:themeColor="text1"/>
        </w:rPr>
        <w:fldChar w:fldCharType="begin">
          <w:ffData>
            <w:name w:val=""/>
            <w:enabled/>
            <w:calcOnExit w:val="0"/>
            <w:textInput>
              <w:default w:val="5"/>
            </w:textInput>
          </w:ffData>
        </w:fldChar>
      </w:r>
      <w:r w:rsidR="00A6155E" w:rsidRPr="004E1F53">
        <w:rPr>
          <w:color w:val="000000" w:themeColor="text1"/>
        </w:rPr>
        <w:instrText xml:space="preserve"> FORMTEXT </w:instrText>
      </w:r>
      <w:r w:rsidR="00A6155E" w:rsidRPr="004E1F53">
        <w:rPr>
          <w:color w:val="000000" w:themeColor="text1"/>
        </w:rPr>
      </w:r>
      <w:r w:rsidR="00A6155E" w:rsidRPr="004E1F53">
        <w:rPr>
          <w:color w:val="000000" w:themeColor="text1"/>
        </w:rPr>
        <w:fldChar w:fldCharType="separate"/>
      </w:r>
      <w:r w:rsidR="00A6155E" w:rsidRPr="004E1F53">
        <w:rPr>
          <w:noProof/>
          <w:color w:val="000000" w:themeColor="text1"/>
        </w:rPr>
        <w:t>5</w:t>
      </w:r>
      <w:r w:rsidR="00A6155E" w:rsidRPr="004E1F53">
        <w:rPr>
          <w:color w:val="000000" w:themeColor="text1"/>
        </w:rPr>
        <w:fldChar w:fldCharType="end"/>
      </w:r>
      <w:r w:rsidRPr="004E1F53">
        <w:rPr>
          <w:color w:val="000000" w:themeColor="text1"/>
        </w:rPr>
        <w:t xml:space="preserve"> years of professional experience  </w:t>
      </w:r>
      <w:r w:rsidR="00A6155E" w:rsidRPr="004E1F53">
        <w:rPr>
          <w:color w:val="000000" w:themeColor="text1"/>
        </w:rPr>
        <w:fldChar w:fldCharType="begin">
          <w:ffData>
            <w:name w:val=""/>
            <w:enabled/>
            <w:calcOnExit w:val="0"/>
            <w:textInput>
              <w:default w:val="in digital marketing or communication"/>
            </w:textInput>
          </w:ffData>
        </w:fldChar>
      </w:r>
      <w:r w:rsidR="00A6155E" w:rsidRPr="004E1F53">
        <w:rPr>
          <w:color w:val="000000" w:themeColor="text1"/>
        </w:rPr>
        <w:instrText xml:space="preserve"> FORMTEXT </w:instrText>
      </w:r>
      <w:r w:rsidR="00A6155E" w:rsidRPr="004E1F53">
        <w:rPr>
          <w:color w:val="000000" w:themeColor="text1"/>
        </w:rPr>
      </w:r>
      <w:r w:rsidR="00A6155E" w:rsidRPr="004E1F53">
        <w:rPr>
          <w:color w:val="000000" w:themeColor="text1"/>
        </w:rPr>
        <w:fldChar w:fldCharType="separate"/>
      </w:r>
      <w:r w:rsidR="00A6155E" w:rsidRPr="004E1F53">
        <w:rPr>
          <w:noProof/>
          <w:color w:val="000000" w:themeColor="text1"/>
        </w:rPr>
        <w:t>in digital marketing or communication</w:t>
      </w:r>
      <w:r w:rsidR="00A6155E" w:rsidRPr="004E1F53">
        <w:rPr>
          <w:color w:val="000000" w:themeColor="text1"/>
        </w:rPr>
        <w:fldChar w:fldCharType="end"/>
      </w:r>
      <w:r w:rsidRPr="004E1F53">
        <w:rPr>
          <w:color w:val="000000" w:themeColor="text1"/>
        </w:rPr>
        <w:t xml:space="preserve"> sector</w:t>
      </w:r>
    </w:p>
    <w:p w14:paraId="3C757F14" w14:textId="54AC0FAF" w:rsidR="00CD77FE" w:rsidRPr="004E1F53" w:rsidRDefault="00CD77FE" w:rsidP="00CD77FE">
      <w:pPr>
        <w:pStyle w:val="ListParagraph"/>
        <w:numPr>
          <w:ilvl w:val="0"/>
          <w:numId w:val="8"/>
        </w:numPr>
        <w:ind w:left="357" w:hanging="357"/>
        <w:jc w:val="both"/>
        <w:rPr>
          <w:color w:val="000000" w:themeColor="text1"/>
        </w:rPr>
      </w:pPr>
      <w:r w:rsidRPr="004E1F53">
        <w:rPr>
          <w:color w:val="000000" w:themeColor="text1"/>
        </w:rPr>
        <w:t>Specific professional experience (2.</w:t>
      </w:r>
      <w:r w:rsidR="005074D6" w:rsidRPr="004E1F53">
        <w:rPr>
          <w:color w:val="000000" w:themeColor="text1"/>
        </w:rPr>
        <w:t>3</w:t>
      </w:r>
      <w:r w:rsidRPr="004E1F53">
        <w:rPr>
          <w:color w:val="000000" w:themeColor="text1"/>
        </w:rPr>
        <w:t xml:space="preserve">.4): </w:t>
      </w:r>
      <w:r w:rsidR="00A6155E" w:rsidRPr="004E1F53">
        <w:rPr>
          <w:color w:val="000000" w:themeColor="text1"/>
        </w:rPr>
        <w:fldChar w:fldCharType="begin">
          <w:ffData>
            <w:name w:val=""/>
            <w:enabled/>
            <w:calcOnExit w:val="0"/>
            <w:textInput>
              <w:default w:val="3"/>
            </w:textInput>
          </w:ffData>
        </w:fldChar>
      </w:r>
      <w:r w:rsidR="00A6155E" w:rsidRPr="004E1F53">
        <w:rPr>
          <w:color w:val="000000" w:themeColor="text1"/>
        </w:rPr>
        <w:instrText xml:space="preserve"> FORMTEXT </w:instrText>
      </w:r>
      <w:r w:rsidR="00A6155E" w:rsidRPr="004E1F53">
        <w:rPr>
          <w:color w:val="000000" w:themeColor="text1"/>
        </w:rPr>
      </w:r>
      <w:r w:rsidR="00A6155E" w:rsidRPr="004E1F53">
        <w:rPr>
          <w:color w:val="000000" w:themeColor="text1"/>
        </w:rPr>
        <w:fldChar w:fldCharType="separate"/>
      </w:r>
      <w:r w:rsidR="00A6155E" w:rsidRPr="004E1F53">
        <w:rPr>
          <w:noProof/>
          <w:color w:val="000000" w:themeColor="text1"/>
        </w:rPr>
        <w:t>3</w:t>
      </w:r>
      <w:r w:rsidR="00A6155E" w:rsidRPr="004E1F53">
        <w:rPr>
          <w:color w:val="000000" w:themeColor="text1"/>
        </w:rPr>
        <w:fldChar w:fldCharType="end"/>
      </w:r>
      <w:r w:rsidRPr="004E1F53">
        <w:rPr>
          <w:color w:val="000000" w:themeColor="text1"/>
        </w:rPr>
        <w:t xml:space="preserve"> years in </w:t>
      </w:r>
      <w:r w:rsidR="007578F9" w:rsidRPr="004E1F53">
        <w:rPr>
          <w:color w:val="000000" w:themeColor="text1"/>
        </w:rPr>
        <w:fldChar w:fldCharType="begin">
          <w:ffData>
            <w:name w:val=""/>
            <w:enabled/>
            <w:calcOnExit w:val="0"/>
            <w:textInput>
              <w:default w:val="implementing digital campaigns with targeted audience outreach"/>
            </w:textInput>
          </w:ffData>
        </w:fldChar>
      </w:r>
      <w:r w:rsidR="007578F9" w:rsidRPr="004E1F53">
        <w:rPr>
          <w:color w:val="000000" w:themeColor="text1"/>
        </w:rPr>
        <w:instrText xml:space="preserve"> FORMTEXT </w:instrText>
      </w:r>
      <w:r w:rsidR="007578F9" w:rsidRPr="004E1F53">
        <w:rPr>
          <w:color w:val="000000" w:themeColor="text1"/>
        </w:rPr>
      </w:r>
      <w:r w:rsidR="007578F9" w:rsidRPr="004E1F53">
        <w:rPr>
          <w:color w:val="000000" w:themeColor="text1"/>
        </w:rPr>
        <w:fldChar w:fldCharType="separate"/>
      </w:r>
      <w:r w:rsidR="007578F9" w:rsidRPr="004E1F53">
        <w:rPr>
          <w:noProof/>
          <w:color w:val="000000" w:themeColor="text1"/>
        </w:rPr>
        <w:t>implementing digital campaigns with targeted audience outreach</w:t>
      </w:r>
      <w:r w:rsidR="007578F9" w:rsidRPr="004E1F53">
        <w:rPr>
          <w:color w:val="000000" w:themeColor="text1"/>
        </w:rPr>
        <w:fldChar w:fldCharType="end"/>
      </w:r>
    </w:p>
    <w:p w14:paraId="40861CBC" w14:textId="2D8AE28B" w:rsidR="00CD77FE" w:rsidRPr="004E1F53" w:rsidRDefault="002867A7" w:rsidP="00CD77FE">
      <w:pPr>
        <w:pStyle w:val="ListParagraph"/>
        <w:numPr>
          <w:ilvl w:val="0"/>
          <w:numId w:val="8"/>
        </w:numPr>
        <w:ind w:left="357" w:hanging="357"/>
        <w:rPr>
          <w:color w:val="000000" w:themeColor="text1"/>
          <w:u w:val="single"/>
        </w:rPr>
      </w:pPr>
      <w:r w:rsidRPr="004E1F53">
        <w:rPr>
          <w:color w:val="000000" w:themeColor="text1"/>
        </w:rPr>
        <w:t>Other</w:t>
      </w:r>
      <w:r w:rsidR="00BE0B5D" w:rsidRPr="004E1F53">
        <w:rPr>
          <w:color w:val="000000" w:themeColor="text1"/>
        </w:rPr>
        <w:t xml:space="preserve"> (</w:t>
      </w:r>
      <w:r w:rsidR="005074D6" w:rsidRPr="004E1F53">
        <w:rPr>
          <w:color w:val="000000" w:themeColor="text1"/>
        </w:rPr>
        <w:t>2.3.8</w:t>
      </w:r>
      <w:r w:rsidR="002A43EC" w:rsidRPr="004E1F53">
        <w:rPr>
          <w:color w:val="000000" w:themeColor="text1"/>
        </w:rPr>
        <w:t xml:space="preserve">): </w:t>
      </w:r>
      <w:r w:rsidR="00C21C63" w:rsidRPr="004E1F53">
        <w:rPr>
          <w:color w:val="000000" w:themeColor="text1"/>
        </w:rPr>
        <w:t xml:space="preserve">2 digital campaigns completed </w:t>
      </w:r>
      <w:r w:rsidR="009956A6" w:rsidRPr="004E1F53">
        <w:rPr>
          <w:color w:val="000000" w:themeColor="text1"/>
        </w:rPr>
        <w:t>in performance-based digital campaigns, including audience targeting and analytics.</w:t>
      </w:r>
    </w:p>
    <w:p w14:paraId="4E402BC0" w14:textId="1F6650DD" w:rsidR="00CD77FE" w:rsidRPr="004E1F53" w:rsidRDefault="00CD77FE" w:rsidP="00CD77FE">
      <w:pPr>
        <w:pStyle w:val="Heading2"/>
        <w:jc w:val="both"/>
        <w:rPr>
          <w:color w:val="000000" w:themeColor="text1"/>
        </w:rPr>
      </w:pPr>
      <w:r w:rsidRPr="004E1F53">
        <w:rPr>
          <w:color w:val="000000" w:themeColor="text1"/>
        </w:rPr>
        <w:t>Key expert 3</w:t>
      </w:r>
      <w:r w:rsidR="008D4E8B" w:rsidRPr="004E1F53">
        <w:rPr>
          <w:color w:val="000000" w:themeColor="text1"/>
        </w:rPr>
        <w:t xml:space="preserve"> – Communication &amp; Partnerships Manager</w:t>
      </w:r>
    </w:p>
    <w:p w14:paraId="0EDB366D" w14:textId="43887EBE" w:rsidR="00CD77FE" w:rsidRPr="004E1F53" w:rsidRDefault="00CD77FE" w:rsidP="00CD77FE">
      <w:pPr>
        <w:pStyle w:val="ZulschenderText"/>
        <w:jc w:val="both"/>
        <w:rPr>
          <w:color w:val="000000" w:themeColor="text1"/>
          <w:u w:val="single"/>
        </w:rPr>
      </w:pPr>
      <w:r w:rsidRPr="004E1F53">
        <w:rPr>
          <w:rFonts w:cs="Arial"/>
          <w:i w:val="0"/>
          <w:color w:val="000000" w:themeColor="text1"/>
          <w:u w:val="single"/>
        </w:rPr>
        <w:t xml:space="preserve">Tasks of key expert </w:t>
      </w:r>
      <w:r w:rsidR="008D4E8B" w:rsidRPr="004E1F53">
        <w:rPr>
          <w:rFonts w:cs="Arial"/>
          <w:i w:val="0"/>
          <w:color w:val="000000" w:themeColor="text1"/>
          <w:u w:val="single"/>
        </w:rPr>
        <w:t>3</w:t>
      </w:r>
    </w:p>
    <w:p w14:paraId="455BB43D" w14:textId="77777777" w:rsidR="00973515" w:rsidRPr="0071550F" w:rsidRDefault="00973515" w:rsidP="00CD77FE">
      <w:pPr>
        <w:pStyle w:val="ListParagraph"/>
        <w:numPr>
          <w:ilvl w:val="0"/>
          <w:numId w:val="8"/>
        </w:numPr>
        <w:ind w:left="357" w:hanging="357"/>
        <w:jc w:val="both"/>
        <w:rPr>
          <w:color w:val="000000" w:themeColor="text1"/>
        </w:rPr>
      </w:pPr>
      <w:r w:rsidRPr="0071550F">
        <w:rPr>
          <w:color w:val="000000" w:themeColor="text1"/>
        </w:rPr>
        <w:t>Planning and implementation of media special projects (WP2, WP5);</w:t>
      </w:r>
    </w:p>
    <w:p w14:paraId="1C4DB2A9" w14:textId="77777777" w:rsidR="00973515" w:rsidRPr="0071550F" w:rsidRDefault="00973515" w:rsidP="00CD77FE">
      <w:pPr>
        <w:pStyle w:val="ListParagraph"/>
        <w:numPr>
          <w:ilvl w:val="0"/>
          <w:numId w:val="8"/>
        </w:numPr>
        <w:ind w:left="357" w:hanging="357"/>
        <w:jc w:val="both"/>
        <w:rPr>
          <w:color w:val="000000" w:themeColor="text1"/>
        </w:rPr>
      </w:pPr>
      <w:r w:rsidRPr="0071550F">
        <w:rPr>
          <w:color w:val="000000" w:themeColor="text1"/>
        </w:rPr>
        <w:t>Identification and engagement of media outlets in Germany and Ukraine;</w:t>
      </w:r>
    </w:p>
    <w:p w14:paraId="4B71E5D5" w14:textId="77777777" w:rsidR="00973515" w:rsidRPr="0071550F" w:rsidRDefault="00973515" w:rsidP="00CD77FE">
      <w:pPr>
        <w:pStyle w:val="ListParagraph"/>
        <w:numPr>
          <w:ilvl w:val="0"/>
          <w:numId w:val="8"/>
        </w:numPr>
        <w:ind w:left="357" w:hanging="357"/>
        <w:jc w:val="both"/>
        <w:rPr>
          <w:color w:val="000000" w:themeColor="text1"/>
        </w:rPr>
      </w:pPr>
      <w:r w:rsidRPr="0071550F">
        <w:rPr>
          <w:color w:val="000000" w:themeColor="text1"/>
        </w:rPr>
        <w:t>Coordination of media publications (pitching, briefing, follow-up);</w:t>
      </w:r>
    </w:p>
    <w:p w14:paraId="63561BB8" w14:textId="77777777" w:rsidR="00973515" w:rsidRPr="0071550F" w:rsidRDefault="00973515" w:rsidP="00CD77FE">
      <w:pPr>
        <w:pStyle w:val="ListParagraph"/>
        <w:numPr>
          <w:ilvl w:val="0"/>
          <w:numId w:val="8"/>
        </w:numPr>
        <w:ind w:left="357" w:hanging="357"/>
        <w:jc w:val="both"/>
        <w:rPr>
          <w:color w:val="000000" w:themeColor="text1"/>
        </w:rPr>
      </w:pPr>
      <w:r w:rsidRPr="0071550F">
        <w:rPr>
          <w:color w:val="000000" w:themeColor="text1"/>
        </w:rPr>
        <w:t>Coordination of podcast collaborations (WP3);</w:t>
      </w:r>
    </w:p>
    <w:p w14:paraId="35615317" w14:textId="77777777" w:rsidR="00973515" w:rsidRPr="0071550F" w:rsidRDefault="00973515" w:rsidP="00CD77FE">
      <w:pPr>
        <w:pStyle w:val="ListParagraph"/>
        <w:numPr>
          <w:ilvl w:val="0"/>
          <w:numId w:val="8"/>
        </w:numPr>
        <w:ind w:left="357" w:hanging="357"/>
        <w:jc w:val="both"/>
        <w:rPr>
          <w:color w:val="000000" w:themeColor="text1"/>
        </w:rPr>
      </w:pPr>
      <w:r w:rsidRPr="0071550F">
        <w:rPr>
          <w:color w:val="000000" w:themeColor="text1"/>
        </w:rPr>
        <w:t>Management of relationships with media and content partners;</w:t>
      </w:r>
    </w:p>
    <w:p w14:paraId="55D07D33" w14:textId="77777777" w:rsidR="00973515" w:rsidRPr="0071550F" w:rsidRDefault="00973515" w:rsidP="00CD77FE">
      <w:pPr>
        <w:pStyle w:val="ListParagraph"/>
        <w:numPr>
          <w:ilvl w:val="0"/>
          <w:numId w:val="8"/>
        </w:numPr>
        <w:ind w:left="357" w:hanging="357"/>
        <w:jc w:val="both"/>
        <w:rPr>
          <w:color w:val="000000" w:themeColor="text1"/>
        </w:rPr>
      </w:pPr>
      <w:r w:rsidRPr="0071550F">
        <w:rPr>
          <w:color w:val="000000" w:themeColor="text1"/>
        </w:rPr>
        <w:t>Ensuring integration of YOUA messaging in all publications;</w:t>
      </w:r>
    </w:p>
    <w:p w14:paraId="6F1055B7" w14:textId="77777777" w:rsidR="00973515" w:rsidRPr="0071550F" w:rsidRDefault="00973515" w:rsidP="00CD77FE">
      <w:pPr>
        <w:pStyle w:val="ListParagraph"/>
        <w:numPr>
          <w:ilvl w:val="0"/>
          <w:numId w:val="8"/>
        </w:numPr>
        <w:ind w:left="357" w:hanging="357"/>
        <w:jc w:val="both"/>
        <w:rPr>
          <w:color w:val="000000" w:themeColor="text1"/>
        </w:rPr>
      </w:pPr>
      <w:r w:rsidRPr="0071550F">
        <w:rPr>
          <w:color w:val="000000" w:themeColor="text1"/>
        </w:rPr>
        <w:t>Monitoring and documentation of media and podcast reach.</w:t>
      </w:r>
    </w:p>
    <w:p w14:paraId="0EDC165A" w14:textId="0F638E7C" w:rsidR="00CD77FE" w:rsidRPr="0071550F" w:rsidRDefault="00CD77FE" w:rsidP="00973515">
      <w:pPr>
        <w:pStyle w:val="ListParagraph"/>
        <w:ind w:left="357"/>
        <w:jc w:val="both"/>
        <w:rPr>
          <w:color w:val="000000" w:themeColor="text1"/>
        </w:rPr>
      </w:pPr>
    </w:p>
    <w:p w14:paraId="2C524673" w14:textId="4A867F80" w:rsidR="00CD77FE" w:rsidRPr="0071550F" w:rsidRDefault="00CD77FE" w:rsidP="00CD77FE">
      <w:pPr>
        <w:pStyle w:val="ZwischenberschriftohneAbstand"/>
        <w:jc w:val="both"/>
        <w:rPr>
          <w:color w:val="000000" w:themeColor="text1"/>
          <w:u w:val="single"/>
        </w:rPr>
      </w:pPr>
      <w:r w:rsidRPr="0071550F">
        <w:rPr>
          <w:color w:val="000000" w:themeColor="text1"/>
          <w:u w:val="single"/>
        </w:rPr>
        <w:t xml:space="preserve">Qualifications of key expert </w:t>
      </w:r>
      <w:r w:rsidR="008D4E8B" w:rsidRPr="0071550F">
        <w:rPr>
          <w:color w:val="000000" w:themeColor="text1"/>
          <w:u w:val="single"/>
        </w:rPr>
        <w:t>3</w:t>
      </w:r>
    </w:p>
    <w:p w14:paraId="6B6575C1" w14:textId="0DE05555" w:rsidR="00CD77FE" w:rsidRPr="0071550F" w:rsidRDefault="00CD77FE" w:rsidP="00CD77FE">
      <w:pPr>
        <w:pStyle w:val="ListParagraph"/>
        <w:numPr>
          <w:ilvl w:val="0"/>
          <w:numId w:val="8"/>
        </w:numPr>
        <w:ind w:left="357" w:hanging="357"/>
        <w:jc w:val="both"/>
        <w:rPr>
          <w:i/>
          <w:iCs/>
          <w:color w:val="000000" w:themeColor="text1"/>
        </w:rPr>
      </w:pPr>
      <w:r w:rsidRPr="0071550F">
        <w:rPr>
          <w:color w:val="000000" w:themeColor="text1"/>
        </w:rPr>
        <w:t>Education (2.</w:t>
      </w:r>
      <w:r w:rsidR="007D1EC3" w:rsidRPr="0071550F">
        <w:rPr>
          <w:color w:val="000000" w:themeColor="text1"/>
        </w:rPr>
        <w:t>4</w:t>
      </w:r>
      <w:r w:rsidRPr="0071550F">
        <w:rPr>
          <w:color w:val="000000" w:themeColor="text1"/>
        </w:rPr>
        <w:t>.1): university degree</w:t>
      </w:r>
      <w:r w:rsidR="0051150E" w:rsidRPr="0071550F">
        <w:rPr>
          <w:color w:val="000000" w:themeColor="text1"/>
        </w:rPr>
        <w:t xml:space="preserve"> </w:t>
      </w:r>
      <w:proofErr w:type="gramStart"/>
      <w:r w:rsidR="0051150E" w:rsidRPr="0071550F">
        <w:rPr>
          <w:color w:val="000000" w:themeColor="text1"/>
        </w:rPr>
        <w:t>Bachelor</w:t>
      </w:r>
      <w:r w:rsidRPr="0071550F">
        <w:rPr>
          <w:color w:val="000000" w:themeColor="text1"/>
        </w:rPr>
        <w:t xml:space="preserve"> </w:t>
      </w:r>
      <w:r w:rsidR="000F3726" w:rsidRPr="0071550F">
        <w:rPr>
          <w:color w:val="000000" w:themeColor="text1"/>
        </w:rPr>
        <w:t>in journalism</w:t>
      </w:r>
      <w:proofErr w:type="gramEnd"/>
      <w:r w:rsidR="000F3726" w:rsidRPr="0071550F">
        <w:rPr>
          <w:color w:val="000000" w:themeColor="text1"/>
        </w:rPr>
        <w:t xml:space="preserve">, </w:t>
      </w:r>
      <w:r w:rsidR="0044533F" w:rsidRPr="0071550F">
        <w:rPr>
          <w:color w:val="000000" w:themeColor="text1"/>
        </w:rPr>
        <w:t xml:space="preserve">Social and </w:t>
      </w:r>
      <w:proofErr w:type="spellStart"/>
      <w:r w:rsidR="0044533F" w:rsidRPr="0071550F">
        <w:rPr>
          <w:color w:val="000000" w:themeColor="text1"/>
        </w:rPr>
        <w:t>Behavioral</w:t>
      </w:r>
      <w:proofErr w:type="spellEnd"/>
      <w:r w:rsidR="0044533F" w:rsidRPr="0071550F">
        <w:rPr>
          <w:color w:val="000000" w:themeColor="text1"/>
        </w:rPr>
        <w:t xml:space="preserve"> Sciences, Management and Administration or other related spheres</w:t>
      </w:r>
      <w:r w:rsidR="007C16FA" w:rsidRPr="0071550F">
        <w:rPr>
          <w:color w:val="000000" w:themeColor="text1"/>
        </w:rPr>
        <w:t>;</w:t>
      </w:r>
    </w:p>
    <w:p w14:paraId="2E634DFF" w14:textId="7D7CCDA4" w:rsidR="00CD77FE" w:rsidRPr="0071550F" w:rsidRDefault="00CD77FE" w:rsidP="00CD77FE">
      <w:pPr>
        <w:pStyle w:val="ListParagraph"/>
        <w:numPr>
          <w:ilvl w:val="0"/>
          <w:numId w:val="8"/>
        </w:numPr>
        <w:ind w:left="357" w:hanging="357"/>
        <w:jc w:val="both"/>
        <w:rPr>
          <w:color w:val="000000" w:themeColor="text1"/>
        </w:rPr>
      </w:pPr>
      <w:r w:rsidRPr="0071550F">
        <w:rPr>
          <w:color w:val="000000" w:themeColor="text1"/>
        </w:rPr>
        <w:t>Language (2.</w:t>
      </w:r>
      <w:r w:rsidR="007D1EC3" w:rsidRPr="0071550F">
        <w:rPr>
          <w:color w:val="000000" w:themeColor="text1"/>
        </w:rPr>
        <w:t>4</w:t>
      </w:r>
      <w:r w:rsidRPr="0071550F">
        <w:rPr>
          <w:color w:val="000000" w:themeColor="text1"/>
        </w:rPr>
        <w:t xml:space="preserve">.2): </w:t>
      </w:r>
      <w:sdt>
        <w:sdtPr>
          <w:rPr>
            <w:color w:val="000000" w:themeColor="text1"/>
          </w:rPr>
          <w:alias w:val="Course levels A1–C2"/>
          <w:tag w:val="Course levels A1–C2"/>
          <w:id w:val="-1947226824"/>
          <w:placeholder>
            <w:docPart w:val="82685ADD1BE04245B44F2055B1859A2A"/>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7C16FA" w:rsidRPr="0071550F">
            <w:rPr>
              <w:color w:val="000000" w:themeColor="text1"/>
            </w:rPr>
            <w:t>B2</w:t>
          </w:r>
        </w:sdtContent>
      </w:sdt>
      <w:r w:rsidRPr="0071550F">
        <w:rPr>
          <w:color w:val="000000" w:themeColor="text1"/>
        </w:rPr>
        <w:t>-level language proficiency in</w:t>
      </w:r>
      <w:r w:rsidR="007C16FA" w:rsidRPr="0071550F">
        <w:rPr>
          <w:color w:val="000000" w:themeColor="text1"/>
        </w:rPr>
        <w:t xml:space="preserve"> English.</w:t>
      </w:r>
    </w:p>
    <w:p w14:paraId="32B4043B" w14:textId="7E9FE2B6" w:rsidR="00CD77FE" w:rsidRPr="0071550F" w:rsidRDefault="00CD77FE" w:rsidP="00CD77FE">
      <w:pPr>
        <w:pStyle w:val="ListParagraph"/>
        <w:numPr>
          <w:ilvl w:val="0"/>
          <w:numId w:val="8"/>
        </w:numPr>
        <w:ind w:left="357" w:hanging="357"/>
        <w:jc w:val="both"/>
        <w:rPr>
          <w:color w:val="000000" w:themeColor="text1"/>
        </w:rPr>
      </w:pPr>
      <w:r w:rsidRPr="0071550F">
        <w:rPr>
          <w:color w:val="000000" w:themeColor="text1"/>
        </w:rPr>
        <w:t>General professional experience (2.</w:t>
      </w:r>
      <w:r w:rsidR="007D1EC3" w:rsidRPr="0071550F">
        <w:rPr>
          <w:color w:val="000000" w:themeColor="text1"/>
        </w:rPr>
        <w:t>4</w:t>
      </w:r>
      <w:r w:rsidRPr="0071550F">
        <w:rPr>
          <w:color w:val="000000" w:themeColor="text1"/>
        </w:rPr>
        <w:t xml:space="preserve">.3): </w:t>
      </w:r>
      <w:r w:rsidR="004D5D7B" w:rsidRPr="0071550F">
        <w:rPr>
          <w:color w:val="000000" w:themeColor="text1"/>
        </w:rPr>
        <w:fldChar w:fldCharType="begin">
          <w:ffData>
            <w:name w:val=""/>
            <w:enabled/>
            <w:calcOnExit w:val="0"/>
            <w:textInput>
              <w:default w:val="5"/>
            </w:textInput>
          </w:ffData>
        </w:fldChar>
      </w:r>
      <w:r w:rsidR="004D5D7B" w:rsidRPr="0071550F">
        <w:rPr>
          <w:color w:val="000000" w:themeColor="text1"/>
        </w:rPr>
        <w:instrText xml:space="preserve"> FORMTEXT </w:instrText>
      </w:r>
      <w:r w:rsidR="004D5D7B" w:rsidRPr="0071550F">
        <w:rPr>
          <w:color w:val="000000" w:themeColor="text1"/>
        </w:rPr>
      </w:r>
      <w:r w:rsidR="004D5D7B" w:rsidRPr="0071550F">
        <w:rPr>
          <w:color w:val="000000" w:themeColor="text1"/>
        </w:rPr>
        <w:fldChar w:fldCharType="separate"/>
      </w:r>
      <w:r w:rsidR="004D5D7B" w:rsidRPr="0071550F">
        <w:rPr>
          <w:noProof/>
          <w:color w:val="000000" w:themeColor="text1"/>
        </w:rPr>
        <w:t>5</w:t>
      </w:r>
      <w:r w:rsidR="004D5D7B" w:rsidRPr="0071550F">
        <w:rPr>
          <w:color w:val="000000" w:themeColor="text1"/>
        </w:rPr>
        <w:fldChar w:fldCharType="end"/>
      </w:r>
      <w:r w:rsidRPr="0071550F">
        <w:rPr>
          <w:color w:val="000000" w:themeColor="text1"/>
        </w:rPr>
        <w:t xml:space="preserve"> years of professional experience in the </w:t>
      </w:r>
      <w:r w:rsidR="004D5D7B" w:rsidRPr="0071550F">
        <w:rPr>
          <w:color w:val="000000" w:themeColor="text1"/>
        </w:rPr>
        <w:fldChar w:fldCharType="begin">
          <w:ffData>
            <w:name w:val=""/>
            <w:enabled/>
            <w:calcOnExit w:val="0"/>
            <w:textInput>
              <w:default w:val=" communications, media, or related fields"/>
            </w:textInput>
          </w:ffData>
        </w:fldChar>
      </w:r>
      <w:r w:rsidR="004D5D7B" w:rsidRPr="0071550F">
        <w:rPr>
          <w:color w:val="000000" w:themeColor="text1"/>
        </w:rPr>
        <w:instrText xml:space="preserve"> FORMTEXT </w:instrText>
      </w:r>
      <w:r w:rsidR="004D5D7B" w:rsidRPr="0071550F">
        <w:rPr>
          <w:color w:val="000000" w:themeColor="text1"/>
        </w:rPr>
      </w:r>
      <w:r w:rsidR="004D5D7B" w:rsidRPr="0071550F">
        <w:rPr>
          <w:color w:val="000000" w:themeColor="text1"/>
        </w:rPr>
        <w:fldChar w:fldCharType="separate"/>
      </w:r>
      <w:r w:rsidR="004D5D7B" w:rsidRPr="0071550F">
        <w:rPr>
          <w:noProof/>
          <w:color w:val="000000" w:themeColor="text1"/>
        </w:rPr>
        <w:t xml:space="preserve"> communications, media, or related fields</w:t>
      </w:r>
      <w:r w:rsidR="004D5D7B" w:rsidRPr="0071550F">
        <w:rPr>
          <w:color w:val="000000" w:themeColor="text1"/>
        </w:rPr>
        <w:fldChar w:fldCharType="end"/>
      </w:r>
    </w:p>
    <w:p w14:paraId="3F13280C" w14:textId="5FA018A0" w:rsidR="00CD77FE" w:rsidRPr="001261F8" w:rsidRDefault="00CD77FE" w:rsidP="00CD77FE">
      <w:pPr>
        <w:pStyle w:val="ListParagraph"/>
        <w:numPr>
          <w:ilvl w:val="0"/>
          <w:numId w:val="8"/>
        </w:numPr>
        <w:ind w:left="357" w:hanging="357"/>
        <w:jc w:val="both"/>
      </w:pPr>
      <w:r w:rsidRPr="0071550F">
        <w:rPr>
          <w:color w:val="000000" w:themeColor="text1"/>
        </w:rPr>
        <w:t xml:space="preserve">Specific professional experience </w:t>
      </w:r>
      <w:r>
        <w:t>(2.</w:t>
      </w:r>
      <w:r w:rsidR="007D1EC3">
        <w:t>4</w:t>
      </w:r>
      <w:r>
        <w:t xml:space="preserve">.4): </w:t>
      </w:r>
      <w:r w:rsidR="004D5D7B">
        <w:t xml:space="preserve"> 2</w:t>
      </w:r>
      <w:r>
        <w:t xml:space="preserve"> years </w:t>
      </w:r>
      <w:r w:rsidR="005B4A87">
        <w:t xml:space="preserve">of experience in </w:t>
      </w:r>
      <w:r w:rsidR="007D1EC3">
        <w:t>i</w:t>
      </w:r>
      <w:r w:rsidR="005B4A87">
        <w:t>mplementation of media campaigns;</w:t>
      </w:r>
    </w:p>
    <w:p w14:paraId="23F40780" w14:textId="7C5B74B4" w:rsidR="00CD77FE" w:rsidRDefault="002867A7" w:rsidP="00CD77FE">
      <w:pPr>
        <w:pStyle w:val="ListParagraph"/>
        <w:numPr>
          <w:ilvl w:val="0"/>
          <w:numId w:val="8"/>
        </w:numPr>
        <w:ind w:left="357" w:hanging="357"/>
        <w:rPr>
          <w:u w:val="single"/>
        </w:rPr>
      </w:pPr>
      <w:r>
        <w:t>Other</w:t>
      </w:r>
      <w:r w:rsidR="00BE0B5D">
        <w:t xml:space="preserve"> (</w:t>
      </w:r>
      <w:r w:rsidR="007D1EC3">
        <w:t>2.4.8</w:t>
      </w:r>
      <w:r w:rsidR="00BE0B5D">
        <w:t>)</w:t>
      </w:r>
      <w:r>
        <w:t xml:space="preserve">: </w:t>
      </w:r>
      <w:r w:rsidR="00C21C63">
        <w:t xml:space="preserve">2 years of </w:t>
      </w:r>
      <w:r w:rsidR="007D07BD">
        <w:t>Experience</w:t>
      </w:r>
      <w:r w:rsidR="0092325E">
        <w:t xml:space="preserve"> </w:t>
      </w:r>
      <w:r w:rsidR="007D07BD">
        <w:t>in cooperation with international and national media outlets</w:t>
      </w:r>
      <w:r w:rsidR="00D140BA">
        <w:t xml:space="preserve">, </w:t>
      </w:r>
      <w:r w:rsidR="007D07BD">
        <w:t>podcast or media partnerships.</w:t>
      </w:r>
    </w:p>
    <w:p w14:paraId="42EDC920" w14:textId="0145A3A0" w:rsidR="00155D73" w:rsidRPr="007144DD" w:rsidRDefault="00155D73" w:rsidP="00127D3B">
      <w:pPr>
        <w:pStyle w:val="Heading2"/>
        <w:jc w:val="both"/>
      </w:pPr>
      <w:bookmarkStart w:id="66" w:name="_Toc119493831"/>
      <w:bookmarkStart w:id="67" w:name="_Toc126094245"/>
      <w:r>
        <w:lastRenderedPageBreak/>
        <w:t>Short-term expert pool with minimum</w:t>
      </w:r>
      <w:r w:rsidR="00B55541">
        <w:t xml:space="preserve"> 3</w:t>
      </w:r>
      <w:r>
        <w:t xml:space="preserve">, maximum </w:t>
      </w:r>
      <w:r w:rsidR="00B55541">
        <w:t>5</w:t>
      </w:r>
      <w:r>
        <w:t xml:space="preserve"> members</w:t>
      </w:r>
      <w:bookmarkEnd w:id="66"/>
      <w:bookmarkEnd w:id="67"/>
    </w:p>
    <w:p w14:paraId="37499E1A" w14:textId="050B02F1" w:rsidR="00155D73" w:rsidRDefault="00155D73" w:rsidP="00127D3B">
      <w:pPr>
        <w:pStyle w:val="ZwischenberschriftohneAbstand"/>
        <w:spacing w:after="240"/>
        <w:jc w:val="both"/>
      </w:pPr>
      <w:r w:rsidRPr="00C21C63">
        <w:t>For the technical assessment, an average of the qualifications of all specified members of the expert pool is calculated. Please send a CV for each pool member (see below Chapter </w:t>
      </w:r>
      <w:r w:rsidR="00F40FC7" w:rsidRPr="00C21C63">
        <w:t>1</w:t>
      </w:r>
      <w:r w:rsidR="00CA508A" w:rsidRPr="00C21C63">
        <w:rPr>
          <w:lang w:val="en-US"/>
        </w:rPr>
        <w:t>1</w:t>
      </w:r>
      <w:r w:rsidR="00F40FC7" w:rsidRPr="00C21C63">
        <w:t xml:space="preserve"> </w:t>
      </w:r>
      <w:r w:rsidRPr="00C21C63">
        <w:t>Requirements on the format of the bid) for the assessment.</w:t>
      </w:r>
    </w:p>
    <w:p w14:paraId="1E431E3E" w14:textId="77777777" w:rsidR="00155D73" w:rsidRPr="001261F8" w:rsidRDefault="00155D73" w:rsidP="00127D3B">
      <w:pPr>
        <w:pStyle w:val="ZwischenberschriftohneAbstand"/>
        <w:jc w:val="both"/>
        <w:rPr>
          <w:u w:val="single"/>
        </w:rPr>
      </w:pPr>
      <w:r>
        <w:rPr>
          <w:u w:val="single"/>
        </w:rPr>
        <w:t>Tasks of the short-term expert pool</w:t>
      </w:r>
    </w:p>
    <w:p w14:paraId="5F5D9A71" w14:textId="77777777" w:rsidR="00735DFF" w:rsidRDefault="00735DFF" w:rsidP="00735DFF">
      <w:pPr>
        <w:pStyle w:val="ListParagraph"/>
        <w:numPr>
          <w:ilvl w:val="0"/>
          <w:numId w:val="9"/>
        </w:numPr>
        <w:jc w:val="both"/>
      </w:pPr>
      <w:r>
        <w:t>development and adaptation of content (text, visual, and audiovisual);</w:t>
      </w:r>
    </w:p>
    <w:p w14:paraId="3B278BA2" w14:textId="77777777" w:rsidR="00735DFF" w:rsidRDefault="00735DFF" w:rsidP="00735DFF">
      <w:pPr>
        <w:pStyle w:val="ListParagraph"/>
        <w:numPr>
          <w:ilvl w:val="0"/>
          <w:numId w:val="9"/>
        </w:numPr>
        <w:jc w:val="both"/>
      </w:pPr>
      <w:r>
        <w:t>production of communication materials, including video, design, and digital content;</w:t>
      </w:r>
    </w:p>
    <w:p w14:paraId="7794CE76" w14:textId="77777777" w:rsidR="00D60396" w:rsidRDefault="00735DFF" w:rsidP="00735DFF">
      <w:pPr>
        <w:pStyle w:val="ListParagraph"/>
        <w:numPr>
          <w:ilvl w:val="0"/>
          <w:numId w:val="9"/>
        </w:numPr>
        <w:jc w:val="both"/>
      </w:pPr>
      <w:r>
        <w:t>support to social media management and community engagement;</w:t>
      </w:r>
    </w:p>
    <w:p w14:paraId="5BBEBD68" w14:textId="77777777" w:rsidR="00D60396" w:rsidRDefault="00735DFF" w:rsidP="00735DFF">
      <w:pPr>
        <w:pStyle w:val="ListParagraph"/>
        <w:numPr>
          <w:ilvl w:val="0"/>
          <w:numId w:val="9"/>
        </w:numPr>
        <w:jc w:val="both"/>
      </w:pPr>
      <w:r>
        <w:t>implementation of digital campaigns, including targeting and advertising activities;</w:t>
      </w:r>
    </w:p>
    <w:p w14:paraId="41B3A2F6" w14:textId="77777777" w:rsidR="00D60396" w:rsidRDefault="00735DFF" w:rsidP="00735DFF">
      <w:pPr>
        <w:pStyle w:val="ListParagraph"/>
        <w:numPr>
          <w:ilvl w:val="0"/>
          <w:numId w:val="9"/>
        </w:numPr>
        <w:jc w:val="both"/>
      </w:pPr>
      <w:r>
        <w:t>support to media outreach and preparation of communication materials;</w:t>
      </w:r>
    </w:p>
    <w:p w14:paraId="0C54634F" w14:textId="77777777" w:rsidR="00D60396" w:rsidRDefault="00735DFF" w:rsidP="00735DFF">
      <w:pPr>
        <w:pStyle w:val="ListParagraph"/>
        <w:numPr>
          <w:ilvl w:val="0"/>
          <w:numId w:val="9"/>
        </w:numPr>
        <w:jc w:val="both"/>
      </w:pPr>
      <w:r>
        <w:t>data collection, monitoring, and analysis of campaign performance;</w:t>
      </w:r>
    </w:p>
    <w:p w14:paraId="6BAFD677" w14:textId="0BD88434" w:rsidR="00155D73" w:rsidRPr="001261F8" w:rsidRDefault="00735DFF" w:rsidP="00735DFF">
      <w:pPr>
        <w:pStyle w:val="ListParagraph"/>
        <w:numPr>
          <w:ilvl w:val="0"/>
          <w:numId w:val="9"/>
        </w:numPr>
        <w:jc w:val="both"/>
      </w:pPr>
      <w:r>
        <w:t>support to feedback collection and processing</w:t>
      </w:r>
    </w:p>
    <w:p w14:paraId="53C38AF7" w14:textId="5F29B74E" w:rsidR="00155D73" w:rsidRPr="001261F8" w:rsidRDefault="00155D73" w:rsidP="00127D3B">
      <w:pPr>
        <w:pStyle w:val="ZwischenberschriftohneAbstand"/>
        <w:jc w:val="both"/>
        <w:rPr>
          <w:u w:val="single"/>
        </w:rPr>
      </w:pPr>
      <w:r>
        <w:rPr>
          <w:u w:val="single"/>
        </w:rPr>
        <w:t>Qualifications of the short-term expert pool</w:t>
      </w:r>
      <w:r w:rsidR="00B16408">
        <w:rPr>
          <w:u w:val="single"/>
        </w:rPr>
        <w:t xml:space="preserve"> (same for each member)</w:t>
      </w:r>
    </w:p>
    <w:p w14:paraId="0FB709C3" w14:textId="29269E5F" w:rsidR="00155D73" w:rsidRPr="001261F8" w:rsidRDefault="00155D73" w:rsidP="001954A6">
      <w:pPr>
        <w:pStyle w:val="ListParagraph"/>
        <w:numPr>
          <w:ilvl w:val="0"/>
          <w:numId w:val="8"/>
        </w:numPr>
        <w:ind w:left="357" w:hanging="357"/>
        <w:jc w:val="both"/>
      </w:pPr>
      <w:r>
        <w:t>Education (2.6.1):</w:t>
      </w:r>
      <w:r w:rsidR="00326C0A">
        <w:t xml:space="preserve"> min</w:t>
      </w:r>
      <w:r>
        <w:t xml:space="preserve"> </w:t>
      </w:r>
      <w:r w:rsidR="002867A7">
        <w:fldChar w:fldCharType="begin">
          <w:ffData>
            <w:name w:val="Text51"/>
            <w:enabled/>
            <w:calcOnExit w:val="0"/>
            <w:textInput>
              <w:default w:val="3"/>
            </w:textInput>
          </w:ffData>
        </w:fldChar>
      </w:r>
      <w:bookmarkStart w:id="68" w:name="Text51"/>
      <w:r w:rsidR="002867A7">
        <w:instrText xml:space="preserve"> FORMTEXT </w:instrText>
      </w:r>
      <w:r w:rsidR="002867A7">
        <w:fldChar w:fldCharType="separate"/>
      </w:r>
      <w:r w:rsidR="002867A7">
        <w:rPr>
          <w:noProof/>
        </w:rPr>
        <w:t>3</w:t>
      </w:r>
      <w:r w:rsidR="002867A7">
        <w:fldChar w:fldCharType="end"/>
      </w:r>
      <w:bookmarkEnd w:id="68"/>
      <w:r>
        <w:t xml:space="preserve"> experts with university qualification </w:t>
      </w:r>
      <w:r w:rsidR="00F9766E">
        <w:t>Bachelor</w:t>
      </w:r>
      <w:r>
        <w:t xml:space="preserve"> </w:t>
      </w:r>
      <w:r w:rsidR="00437E98">
        <w:fldChar w:fldCharType="begin">
          <w:ffData>
            <w:name w:val="Text52"/>
            <w:enabled/>
            <w:calcOnExit w:val="0"/>
            <w:textInput>
              <w:default w:val="in Social sciences, Culture and Art, journalism, philology,  data analysis or other related fields"/>
            </w:textInput>
          </w:ffData>
        </w:fldChar>
      </w:r>
      <w:bookmarkStart w:id="69" w:name="Text52"/>
      <w:r w:rsidR="00437E98">
        <w:instrText xml:space="preserve"> FORMTEXT </w:instrText>
      </w:r>
      <w:r w:rsidR="00437E98">
        <w:fldChar w:fldCharType="separate"/>
      </w:r>
      <w:r w:rsidR="00437E98">
        <w:rPr>
          <w:noProof/>
        </w:rPr>
        <w:t>in Social sciences, Culture and Art, journalism, philology,  data analysis or other related fields</w:t>
      </w:r>
      <w:r w:rsidR="00437E98">
        <w:fldChar w:fldCharType="end"/>
      </w:r>
      <w:bookmarkEnd w:id="69"/>
      <w:r w:rsidR="00326C0A">
        <w:t>;</w:t>
      </w:r>
    </w:p>
    <w:p w14:paraId="7BFE441F" w14:textId="7A7EACF0" w:rsidR="00155D73" w:rsidRPr="001261F8" w:rsidRDefault="00155D73" w:rsidP="001954A6">
      <w:pPr>
        <w:pStyle w:val="ListParagraph"/>
        <w:numPr>
          <w:ilvl w:val="0"/>
          <w:numId w:val="8"/>
        </w:numPr>
        <w:ind w:left="357" w:hanging="357"/>
        <w:jc w:val="both"/>
      </w:pPr>
      <w:r w:rsidRPr="00610265">
        <w:t xml:space="preserve">Language (2.6.2): </w:t>
      </w:r>
      <w:r w:rsidR="00305754">
        <w:t xml:space="preserve"> min </w:t>
      </w:r>
      <w:r w:rsidR="002867A7">
        <w:t>3</w:t>
      </w:r>
      <w:r w:rsidR="00305754">
        <w:t xml:space="preserve"> experts</w:t>
      </w:r>
      <w:r w:rsidR="006F7831">
        <w:t xml:space="preserve"> are </w:t>
      </w:r>
      <w:r w:rsidR="00BE0B5D">
        <w:t xml:space="preserve">C2 (native) </w:t>
      </w:r>
      <w:r w:rsidR="006F7831">
        <w:t>in Ukrainian;</w:t>
      </w:r>
    </w:p>
    <w:p w14:paraId="648841A3" w14:textId="73C05B92" w:rsidR="00155D73" w:rsidRPr="001261F8" w:rsidRDefault="00155D73" w:rsidP="001954A6">
      <w:pPr>
        <w:pStyle w:val="ListParagraph"/>
        <w:numPr>
          <w:ilvl w:val="0"/>
          <w:numId w:val="8"/>
        </w:numPr>
        <w:ind w:left="357" w:hanging="357"/>
        <w:jc w:val="both"/>
      </w:pPr>
      <w:r>
        <w:t>General professional experience (2.6.3):</w:t>
      </w:r>
      <w:bookmarkStart w:id="70" w:name="_Hlk113025930"/>
      <w:r w:rsidR="00540FF3">
        <w:t xml:space="preserve"> min</w:t>
      </w:r>
      <w:r>
        <w:t xml:space="preserve"> </w:t>
      </w:r>
      <w:bookmarkEnd w:id="70"/>
      <w:r w:rsidR="002867A7">
        <w:t xml:space="preserve">3 </w:t>
      </w:r>
      <w:r>
        <w:t xml:space="preserve">experts with </w:t>
      </w:r>
      <w:r w:rsidR="00C05E59">
        <w:fldChar w:fldCharType="begin">
          <w:ffData>
            <w:name w:val=""/>
            <w:enabled/>
            <w:calcOnExit w:val="0"/>
            <w:textInput>
              <w:default w:val="5"/>
            </w:textInput>
          </w:ffData>
        </w:fldChar>
      </w:r>
      <w:r w:rsidR="00C05E59">
        <w:instrText xml:space="preserve"> FORMTEXT </w:instrText>
      </w:r>
      <w:r w:rsidR="00C05E59">
        <w:fldChar w:fldCharType="separate"/>
      </w:r>
      <w:r w:rsidR="00C05E59">
        <w:rPr>
          <w:noProof/>
        </w:rPr>
        <w:t>5</w:t>
      </w:r>
      <w:r w:rsidR="00C05E59">
        <w:fldChar w:fldCharType="end"/>
      </w:r>
      <w:r>
        <w:t xml:space="preserve"> years of professional experience </w:t>
      </w:r>
      <w:r w:rsidR="00540FF3">
        <w:t xml:space="preserve">with </w:t>
      </w:r>
      <w:r w:rsidR="00545E48">
        <w:fldChar w:fldCharType="begin">
          <w:ffData>
            <w:name w:val="Text60"/>
            <w:enabled/>
            <w:calcOnExit w:val="0"/>
            <w:textInput>
              <w:default w:val="professional experience in communication, digital marketing, copywriting, media production, or analytics"/>
            </w:textInput>
          </w:ffData>
        </w:fldChar>
      </w:r>
      <w:bookmarkStart w:id="71" w:name="Text60"/>
      <w:r w:rsidR="00545E48">
        <w:instrText xml:space="preserve"> FORMTEXT </w:instrText>
      </w:r>
      <w:r w:rsidR="00545E48">
        <w:fldChar w:fldCharType="separate"/>
      </w:r>
      <w:r w:rsidR="00545E48">
        <w:rPr>
          <w:noProof/>
        </w:rPr>
        <w:t>professional experience in communication, digital marketing, copywriting, media production, or analytics</w:t>
      </w:r>
      <w:r w:rsidR="00545E48">
        <w:fldChar w:fldCharType="end"/>
      </w:r>
      <w:bookmarkEnd w:id="71"/>
      <w:r>
        <w:t xml:space="preserve"> secto</w:t>
      </w:r>
      <w:r w:rsidR="00C05E59">
        <w:t>r;</w:t>
      </w:r>
    </w:p>
    <w:p w14:paraId="665F0A30" w14:textId="532C8BFE" w:rsidR="00B94F91" w:rsidRDefault="00155D73" w:rsidP="00FE5441">
      <w:pPr>
        <w:pStyle w:val="ListParagraph"/>
        <w:numPr>
          <w:ilvl w:val="0"/>
          <w:numId w:val="8"/>
        </w:numPr>
        <w:ind w:left="357" w:hanging="357"/>
      </w:pPr>
      <w:r>
        <w:t>Specific professional experience (2.6.4):</w:t>
      </w:r>
      <w:r w:rsidR="00545E48">
        <w:t xml:space="preserve"> mi</w:t>
      </w:r>
      <w:r w:rsidR="009C037D">
        <w:t>n</w:t>
      </w:r>
      <w:r>
        <w:t xml:space="preserve"> </w:t>
      </w:r>
      <w:r w:rsidR="002867A7">
        <w:fldChar w:fldCharType="begin">
          <w:ffData>
            <w:name w:val="Text63"/>
            <w:enabled/>
            <w:calcOnExit w:val="0"/>
            <w:textInput>
              <w:default w:val="3"/>
            </w:textInput>
          </w:ffData>
        </w:fldChar>
      </w:r>
      <w:bookmarkStart w:id="72" w:name="Text63"/>
      <w:r w:rsidR="002867A7">
        <w:instrText xml:space="preserve"> FORMTEXT </w:instrText>
      </w:r>
      <w:r w:rsidR="002867A7">
        <w:fldChar w:fldCharType="separate"/>
      </w:r>
      <w:r w:rsidR="002867A7">
        <w:rPr>
          <w:noProof/>
        </w:rPr>
        <w:t>3</w:t>
      </w:r>
      <w:r w:rsidR="002867A7">
        <w:fldChar w:fldCharType="end"/>
      </w:r>
      <w:bookmarkEnd w:id="72"/>
      <w:r>
        <w:t xml:space="preserve"> experts with </w:t>
      </w:r>
      <w:r w:rsidR="009C037D">
        <w:fldChar w:fldCharType="begin">
          <w:ffData>
            <w:name w:val=""/>
            <w:enabled/>
            <w:calcOnExit w:val="0"/>
            <w:textInput>
              <w:default w:val="3"/>
            </w:textInput>
          </w:ffData>
        </w:fldChar>
      </w:r>
      <w:r w:rsidR="009C037D">
        <w:instrText xml:space="preserve"> FORMTEXT </w:instrText>
      </w:r>
      <w:r w:rsidR="009C037D">
        <w:fldChar w:fldCharType="separate"/>
      </w:r>
      <w:r w:rsidR="009C037D">
        <w:rPr>
          <w:noProof/>
        </w:rPr>
        <w:t>3</w:t>
      </w:r>
      <w:r w:rsidR="009C037D">
        <w:fldChar w:fldCharType="end"/>
      </w:r>
      <w:r>
        <w:t xml:space="preserve"> years of professional experience in</w:t>
      </w:r>
      <w:r w:rsidR="00FE5441">
        <w:t xml:space="preserve"> implementation of communication and digital campaigns</w:t>
      </w:r>
    </w:p>
    <w:p w14:paraId="698502B6" w14:textId="40D43A7D" w:rsidR="00155D73" w:rsidRPr="001261F8" w:rsidRDefault="000F483F" w:rsidP="00FB5AF4">
      <w:pPr>
        <w:pStyle w:val="ListParagraph"/>
        <w:numPr>
          <w:ilvl w:val="0"/>
          <w:numId w:val="8"/>
        </w:numPr>
        <w:ind w:left="357" w:hanging="357"/>
        <w:jc w:val="both"/>
      </w:pPr>
      <w:r>
        <w:t>Other (</w:t>
      </w:r>
      <w:r w:rsidR="0008277C">
        <w:t>2.6.8)</w:t>
      </w:r>
      <w:r w:rsidR="002867A7">
        <w:t xml:space="preserve">: </w:t>
      </w:r>
      <w:r w:rsidR="00C21C63">
        <w:t>2 years of e</w:t>
      </w:r>
      <w:r w:rsidR="00B94F91">
        <w:t>xperience</w:t>
      </w:r>
      <w:r w:rsidR="00AC2EA2">
        <w:t xml:space="preserve"> </w:t>
      </w:r>
      <w:r w:rsidR="00B94F91">
        <w:t>in working with targeted audiences, including geographically dispersed or diaspora audiences.</w:t>
      </w:r>
      <w:r w:rsidR="00545E48">
        <w:t xml:space="preserve"> </w:t>
      </w:r>
    </w:p>
    <w:p w14:paraId="1DCABE65" w14:textId="08863535" w:rsidR="00155D73" w:rsidRDefault="00155D73" w:rsidP="001954A6">
      <w:pPr>
        <w:pStyle w:val="Heading1"/>
        <w:numPr>
          <w:ilvl w:val="0"/>
          <w:numId w:val="13"/>
        </w:numPr>
        <w:jc w:val="both"/>
      </w:pPr>
      <w:bookmarkStart w:id="73" w:name="_Toc126094246"/>
      <w:r w:rsidRPr="00157D91">
        <w:t>Costing requirements</w:t>
      </w:r>
      <w:bookmarkEnd w:id="73"/>
    </w:p>
    <w:p w14:paraId="594728E7" w14:textId="7359A293" w:rsidR="00BE0B5D" w:rsidRPr="00943A73" w:rsidRDefault="00943A73" w:rsidP="00127D3B">
      <w:pPr>
        <w:pStyle w:val="Heading2"/>
        <w:jc w:val="both"/>
        <w:rPr>
          <w:rFonts w:eastAsiaTheme="minorHAnsi" w:cstheme="minorBidi"/>
          <w:szCs w:val="22"/>
        </w:rPr>
      </w:pPr>
      <w:bookmarkStart w:id="74" w:name="_Toc126094247"/>
      <w:r w:rsidRPr="005D26F7">
        <w:t>Assignment of personnel and travel expenses</w:t>
      </w:r>
      <w:bookmarkEnd w:id="74"/>
      <w:r w:rsidRPr="005D26F7">
        <w:rPr>
          <w:lang w:val="uk-UA"/>
        </w:rPr>
        <w:t xml:space="preserve"> </w:t>
      </w:r>
    </w:p>
    <w:p w14:paraId="05F6D7FA" w14:textId="3ABB7AFA" w:rsidR="00155D73" w:rsidRPr="00E030B1" w:rsidRDefault="00E030B1" w:rsidP="00127D3B">
      <w:pPr>
        <w:pStyle w:val="Heading2"/>
        <w:jc w:val="both"/>
        <w:rPr>
          <w:rFonts w:eastAsiaTheme="minorHAnsi" w:cstheme="minorBidi"/>
          <w:b w:val="0"/>
          <w:bCs w:val="0"/>
          <w:szCs w:val="22"/>
        </w:rPr>
      </w:pPr>
      <w:r>
        <w:rPr>
          <w:rFonts w:eastAsiaTheme="minorHAnsi" w:cstheme="minorBidi"/>
          <w:b w:val="0"/>
          <w:bCs w:val="0"/>
          <w:szCs w:val="22"/>
        </w:rPr>
        <w:t>N</w:t>
      </w:r>
      <w:r w:rsidR="00E71D63" w:rsidRPr="00E030B1">
        <w:rPr>
          <w:rFonts w:eastAsiaTheme="minorHAnsi" w:cstheme="minorBidi"/>
          <w:b w:val="0"/>
          <w:bCs w:val="0"/>
          <w:szCs w:val="22"/>
        </w:rPr>
        <w:t>ot applicable</w:t>
      </w:r>
      <w:r w:rsidR="00BE0B5D">
        <w:rPr>
          <w:rFonts w:eastAsiaTheme="minorHAnsi" w:cstheme="minorBidi"/>
          <w:b w:val="0"/>
          <w:bCs w:val="0"/>
          <w:szCs w:val="22"/>
        </w:rPr>
        <w:t>.</w:t>
      </w:r>
    </w:p>
    <w:p w14:paraId="637AEC52" w14:textId="07B7E6EB" w:rsidR="00155D73" w:rsidRPr="00D93EF8" w:rsidRDefault="00155D73" w:rsidP="00127D3B">
      <w:pPr>
        <w:jc w:val="both"/>
        <w:rPr>
          <w:b/>
        </w:rPr>
      </w:pPr>
      <w:r w:rsidRPr="00D93EF8">
        <w:rPr>
          <w:b/>
        </w:rPr>
        <w:t>Specification of inputs</w:t>
      </w:r>
    </w:p>
    <w:p w14:paraId="254B7F95" w14:textId="2DDF570C" w:rsidR="00155D73" w:rsidRPr="00530471" w:rsidRDefault="00155D73" w:rsidP="00530471">
      <w:pPr>
        <w:pStyle w:val="Heading2"/>
        <w:jc w:val="both"/>
        <w:rPr>
          <w:rFonts w:eastAsiaTheme="minorHAnsi" w:cstheme="minorBidi"/>
          <w:b w:val="0"/>
          <w:bCs w:val="0"/>
          <w:szCs w:val="22"/>
        </w:rPr>
      </w:pPr>
      <w:r w:rsidRPr="00530471">
        <w:rPr>
          <w:rFonts w:eastAsiaTheme="minorHAnsi" w:cstheme="minorBidi"/>
          <w:b w:val="0"/>
          <w:bCs w:val="0"/>
          <w:szCs w:val="22"/>
        </w:rPr>
        <w:t>The following basic calculations for the contract for works are a reference value based on the acceptance criteria for each partial work/milestone specified in Chapter 2 (Tasks to be performed by the contractor).</w:t>
      </w:r>
    </w:p>
    <w:p w14:paraId="5F7B1A8A" w14:textId="23EB40BE" w:rsidR="00155D73" w:rsidRPr="00DB26F7" w:rsidRDefault="00155D73" w:rsidP="00CB6760">
      <w:pPr>
        <w:jc w:val="both"/>
      </w:pPr>
      <w:r w:rsidRPr="00D93EF8">
        <w:t xml:space="preserve">Since the contract to be concluded is a contract for works, we would ask you to offer your services at a lump sum price. </w:t>
      </w:r>
      <w:r w:rsidR="00CB6760">
        <w:t xml:space="preserve"> </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3020"/>
        <w:gridCol w:w="3020"/>
      </w:tblGrid>
      <w:tr w:rsidR="00122A98" w14:paraId="45DEB8EE" w14:textId="77777777">
        <w:tc>
          <w:tcPr>
            <w:tcW w:w="3020" w:type="dxa"/>
          </w:tcPr>
          <w:p w14:paraId="10B6012B" w14:textId="77777777" w:rsidR="00122A98" w:rsidRPr="00D93EF8" w:rsidRDefault="00122A98" w:rsidP="00122A98">
            <w:pPr>
              <w:keepNext/>
              <w:spacing w:before="120" w:after="120"/>
              <w:jc w:val="both"/>
              <w:rPr>
                <w:rFonts w:cs="Arial"/>
                <w:b/>
                <w:bCs/>
                <w:sz w:val="22"/>
                <w:szCs w:val="22"/>
              </w:rPr>
            </w:pPr>
            <w:r w:rsidRPr="0088121D">
              <w:rPr>
                <w:rFonts w:cs="Arial"/>
                <w:b/>
              </w:rPr>
              <w:lastRenderedPageBreak/>
              <w:t>Milestones/partial works</w:t>
            </w:r>
          </w:p>
        </w:tc>
        <w:tc>
          <w:tcPr>
            <w:tcW w:w="3020" w:type="dxa"/>
          </w:tcPr>
          <w:p w14:paraId="31578AB7" w14:textId="1C951AF4" w:rsidR="00122A98" w:rsidRPr="00D93EF8" w:rsidRDefault="00122A98" w:rsidP="00122A98">
            <w:pPr>
              <w:keepNext/>
              <w:spacing w:before="120" w:after="120"/>
              <w:jc w:val="both"/>
              <w:rPr>
                <w:rFonts w:cs="Arial"/>
                <w:b/>
                <w:bCs/>
                <w:sz w:val="22"/>
                <w:szCs w:val="22"/>
              </w:rPr>
            </w:pPr>
            <w:r w:rsidRPr="0082618D">
              <w:rPr>
                <w:rFonts w:cs="Arial"/>
                <w:b/>
              </w:rPr>
              <w:t xml:space="preserve">Estimated </w:t>
            </w:r>
            <w:r w:rsidRPr="0082618D">
              <w:rPr>
                <w:rFonts w:cs="Arial"/>
                <w:b/>
                <w:lang w:val="en-US"/>
              </w:rPr>
              <w:t>units</w:t>
            </w:r>
            <w:r w:rsidRPr="0082618D">
              <w:rPr>
                <w:rFonts w:cs="Arial"/>
                <w:b/>
                <w:lang w:val="uk-UA"/>
              </w:rPr>
              <w:t xml:space="preserve">  </w:t>
            </w:r>
          </w:p>
        </w:tc>
        <w:tc>
          <w:tcPr>
            <w:tcW w:w="3020" w:type="dxa"/>
          </w:tcPr>
          <w:p w14:paraId="06715BE3" w14:textId="2C44B94F" w:rsidR="00122A98" w:rsidRPr="00D93EF8" w:rsidRDefault="00122A98" w:rsidP="00122A98">
            <w:pPr>
              <w:keepNext/>
              <w:spacing w:before="120" w:after="120"/>
              <w:jc w:val="both"/>
              <w:rPr>
                <w:rFonts w:cs="Arial"/>
                <w:b/>
                <w:bCs/>
                <w:sz w:val="22"/>
                <w:szCs w:val="22"/>
              </w:rPr>
            </w:pPr>
            <w:r>
              <w:rPr>
                <w:rFonts w:cs="Arial"/>
                <w:b/>
              </w:rPr>
              <w:t>Anticipated d</w:t>
            </w:r>
            <w:r w:rsidRPr="0088121D">
              <w:rPr>
                <w:rFonts w:cs="Arial"/>
                <w:b/>
              </w:rPr>
              <w:t>eadline/place/person responsible</w:t>
            </w:r>
          </w:p>
        </w:tc>
      </w:tr>
      <w:tr w:rsidR="008F7E21" w14:paraId="64625E73" w14:textId="77777777">
        <w:tc>
          <w:tcPr>
            <w:tcW w:w="3020" w:type="dxa"/>
          </w:tcPr>
          <w:p w14:paraId="0C695569" w14:textId="32C66BDF" w:rsidR="008F7E21" w:rsidRPr="008F7E21" w:rsidRDefault="008F7E21" w:rsidP="008F7E21">
            <w:pPr>
              <w:keepNext/>
              <w:spacing w:before="120" w:after="120"/>
              <w:rPr>
                <w:rFonts w:cs="Arial"/>
                <w:sz w:val="22"/>
                <w:szCs w:val="22"/>
              </w:rPr>
            </w:pPr>
            <w:r w:rsidRPr="008F7E21">
              <w:t>1.</w:t>
            </w:r>
            <w:r>
              <w:t xml:space="preserve"> </w:t>
            </w:r>
            <w:r w:rsidR="000E507C">
              <w:t>Approved</w:t>
            </w:r>
            <w:r w:rsidRPr="008F7E21">
              <w:t xml:space="preserve"> unified creative concept for the communication campaign</w:t>
            </w:r>
          </w:p>
        </w:tc>
        <w:tc>
          <w:tcPr>
            <w:tcW w:w="3020" w:type="dxa"/>
          </w:tcPr>
          <w:p w14:paraId="3FFE538B" w14:textId="40C74169" w:rsidR="008F7E21" w:rsidRPr="00D93EF8" w:rsidRDefault="008F7E21" w:rsidP="008F7E21">
            <w:pPr>
              <w:keepNext/>
              <w:spacing w:before="120" w:after="120"/>
              <w:rPr>
                <w:rFonts w:cs="Arial"/>
                <w:noProof/>
                <w:sz w:val="22"/>
                <w:szCs w:val="22"/>
              </w:rPr>
            </w:pPr>
            <w:r>
              <w:t xml:space="preserve">1 concept document including campaign logic, key messages, tone of voice, storytelling approaches and promotion </w:t>
            </w:r>
            <w:proofErr w:type="gramStart"/>
            <w:r>
              <w:t>approach</w:t>
            </w:r>
            <w:proofErr w:type="gramEnd"/>
            <w:r w:rsidR="00AB0CB5">
              <w:t>.</w:t>
            </w:r>
          </w:p>
        </w:tc>
        <w:tc>
          <w:tcPr>
            <w:tcW w:w="3020" w:type="dxa"/>
          </w:tcPr>
          <w:p w14:paraId="1AD7D064" w14:textId="24FA3AFB" w:rsidR="008F7E21" w:rsidRPr="00D93EF8" w:rsidRDefault="008F7E21" w:rsidP="008F7E21">
            <w:pPr>
              <w:keepNext/>
              <w:spacing w:before="120" w:after="120"/>
              <w:rPr>
                <w:rFonts w:cs="Arial"/>
                <w:sz w:val="22"/>
                <w:szCs w:val="22"/>
              </w:rPr>
            </w:pPr>
            <w:r>
              <w:t>Within 20 calendar days from the date of contract signing / remote / Contractor</w:t>
            </w:r>
          </w:p>
        </w:tc>
      </w:tr>
      <w:tr w:rsidR="008F7E21" w14:paraId="63EE5DDF" w14:textId="77777777">
        <w:tc>
          <w:tcPr>
            <w:tcW w:w="3020" w:type="dxa"/>
          </w:tcPr>
          <w:p w14:paraId="2CCE3E9D" w14:textId="64C1C799" w:rsidR="008F7E21" w:rsidRPr="00D93EF8" w:rsidRDefault="008F7E21" w:rsidP="008F7E21">
            <w:pPr>
              <w:keepNext/>
              <w:spacing w:before="120" w:after="120"/>
              <w:rPr>
                <w:rFonts w:cs="Arial"/>
                <w:sz w:val="22"/>
                <w:szCs w:val="22"/>
              </w:rPr>
            </w:pPr>
            <w:r>
              <w:t xml:space="preserve">2. Publication of media special projects  </w:t>
            </w:r>
          </w:p>
        </w:tc>
        <w:tc>
          <w:tcPr>
            <w:tcW w:w="3020" w:type="dxa"/>
          </w:tcPr>
          <w:p w14:paraId="7F44E8E5" w14:textId="5B61F2EC" w:rsidR="008F7E21" w:rsidRPr="00D93EF8" w:rsidRDefault="008F7E21" w:rsidP="00504419">
            <w:pPr>
              <w:keepNext/>
              <w:spacing w:before="120" w:after="120"/>
              <w:rPr>
                <w:rFonts w:cs="Arial"/>
                <w:noProof/>
                <w:sz w:val="22"/>
                <w:szCs w:val="22"/>
              </w:rPr>
            </w:pPr>
            <w:r>
              <w:t xml:space="preserve">10 media publications (5 in </w:t>
            </w:r>
            <w:r w:rsidR="00504419">
              <w:t xml:space="preserve">media for Ukrainians in </w:t>
            </w:r>
            <w:r>
              <w:t>Germany, 5 in Ukraine) including written and visual materials</w:t>
            </w:r>
          </w:p>
        </w:tc>
        <w:tc>
          <w:tcPr>
            <w:tcW w:w="3020" w:type="dxa"/>
          </w:tcPr>
          <w:p w14:paraId="11A78D8F" w14:textId="250FCAC3" w:rsidR="008F7E21" w:rsidRPr="00D93EF8" w:rsidRDefault="008F7E21" w:rsidP="00504419">
            <w:pPr>
              <w:keepNext/>
              <w:spacing w:before="120" w:after="120"/>
              <w:rPr>
                <w:rFonts w:cs="Arial"/>
                <w:sz w:val="22"/>
                <w:szCs w:val="22"/>
              </w:rPr>
            </w:pPr>
            <w:r>
              <w:t>Within</w:t>
            </w:r>
            <w:r w:rsidR="00667491">
              <w:t xml:space="preserve"> the</w:t>
            </w:r>
            <w:r>
              <w:t xml:space="preserve"> first three months from the date of contract signing / remote / Contractor</w:t>
            </w:r>
          </w:p>
        </w:tc>
      </w:tr>
      <w:tr w:rsidR="008F7E21" w14:paraId="0954AFAA" w14:textId="77777777">
        <w:tc>
          <w:tcPr>
            <w:tcW w:w="3020" w:type="dxa"/>
          </w:tcPr>
          <w:p w14:paraId="4A941352" w14:textId="289030F5" w:rsidR="008F7E21" w:rsidRPr="00D93EF8" w:rsidRDefault="00504419" w:rsidP="008F7E21">
            <w:pPr>
              <w:keepNext/>
              <w:spacing w:before="120" w:after="120"/>
              <w:rPr>
                <w:rFonts w:cs="Arial"/>
                <w:sz w:val="22"/>
                <w:szCs w:val="22"/>
              </w:rPr>
            </w:pPr>
            <w:r>
              <w:t xml:space="preserve">3. </w:t>
            </w:r>
            <w:r w:rsidR="008F7E21">
              <w:t>P</w:t>
            </w:r>
            <w:r w:rsidR="006E27FA">
              <w:t xml:space="preserve">ublication </w:t>
            </w:r>
            <w:r w:rsidR="008F7E21">
              <w:t>of podcast content</w:t>
            </w:r>
          </w:p>
        </w:tc>
        <w:tc>
          <w:tcPr>
            <w:tcW w:w="3020" w:type="dxa"/>
          </w:tcPr>
          <w:p w14:paraId="2DB60C6E" w14:textId="7FE2DED1" w:rsidR="008F7E21" w:rsidRPr="00D93EF8" w:rsidRDefault="008F7E21" w:rsidP="00421E05">
            <w:pPr>
              <w:keepNext/>
              <w:spacing w:before="120" w:after="120"/>
              <w:rPr>
                <w:rFonts w:cs="Arial"/>
                <w:noProof/>
                <w:sz w:val="22"/>
                <w:szCs w:val="22"/>
              </w:rPr>
            </w:pPr>
            <w:r>
              <w:t>10 podcast episodes (2 per podcast)</w:t>
            </w:r>
          </w:p>
        </w:tc>
        <w:tc>
          <w:tcPr>
            <w:tcW w:w="3020" w:type="dxa"/>
          </w:tcPr>
          <w:p w14:paraId="3C07910F" w14:textId="2B883B37" w:rsidR="008F7E21" w:rsidRPr="00D93EF8" w:rsidRDefault="008F7E21" w:rsidP="00421E05">
            <w:pPr>
              <w:keepNext/>
              <w:spacing w:before="120" w:after="120"/>
              <w:rPr>
                <w:rFonts w:cs="Arial"/>
                <w:sz w:val="22"/>
                <w:szCs w:val="22"/>
              </w:rPr>
            </w:pPr>
            <w:r>
              <w:t>Within</w:t>
            </w:r>
            <w:r w:rsidR="00667491">
              <w:t xml:space="preserve"> the</w:t>
            </w:r>
            <w:r>
              <w:t xml:space="preserve"> first three months from the date of contract signing / remote / Contractor</w:t>
            </w:r>
          </w:p>
        </w:tc>
      </w:tr>
      <w:tr w:rsidR="008F7E21" w14:paraId="66D3E5AC" w14:textId="77777777">
        <w:tc>
          <w:tcPr>
            <w:tcW w:w="3020" w:type="dxa"/>
          </w:tcPr>
          <w:p w14:paraId="10E3BD9D" w14:textId="3076DC5D" w:rsidR="008F7E21" w:rsidRPr="00D93EF8" w:rsidRDefault="00812836" w:rsidP="008F7E21">
            <w:pPr>
              <w:keepNext/>
              <w:spacing w:before="120" w:after="120"/>
              <w:rPr>
                <w:rFonts w:cs="Arial"/>
                <w:sz w:val="22"/>
                <w:szCs w:val="22"/>
              </w:rPr>
            </w:pPr>
            <w:r>
              <w:t xml:space="preserve">4. </w:t>
            </w:r>
            <w:r w:rsidR="00070954">
              <w:t>Im</w:t>
            </w:r>
            <w:r w:rsidR="008F7E21">
              <w:t xml:space="preserve">plementation of social media campaign </w:t>
            </w:r>
            <w:r w:rsidR="00070954">
              <w:t>(</w:t>
            </w:r>
            <w:r w:rsidR="008F7E21">
              <w:t>Part 1</w:t>
            </w:r>
            <w:r w:rsidR="00070954">
              <w:t>) with published content</w:t>
            </w:r>
          </w:p>
        </w:tc>
        <w:tc>
          <w:tcPr>
            <w:tcW w:w="3020" w:type="dxa"/>
          </w:tcPr>
          <w:p w14:paraId="0BEDF400" w14:textId="67675099" w:rsidR="008F7E21" w:rsidRPr="00D93EF8" w:rsidRDefault="008F7E21" w:rsidP="00DC5A6D">
            <w:pPr>
              <w:keepNext/>
              <w:spacing w:before="120" w:after="120"/>
              <w:rPr>
                <w:rFonts w:cs="Arial"/>
                <w:noProof/>
                <w:sz w:val="22"/>
                <w:szCs w:val="22"/>
              </w:rPr>
            </w:pPr>
            <w:r>
              <w:t xml:space="preserve">1 content strategy and </w:t>
            </w:r>
            <w:r w:rsidR="001A4570">
              <w:t>at least</w:t>
            </w:r>
            <w:r>
              <w:t xml:space="preserve"> 20 content units (posts, visuals, videos)</w:t>
            </w:r>
          </w:p>
        </w:tc>
        <w:tc>
          <w:tcPr>
            <w:tcW w:w="3020" w:type="dxa"/>
          </w:tcPr>
          <w:p w14:paraId="42B64DCF" w14:textId="4D2B6C95" w:rsidR="008F7E21" w:rsidRPr="00D93EF8" w:rsidRDefault="008F7E21" w:rsidP="00DC5A6D">
            <w:pPr>
              <w:keepNext/>
              <w:spacing w:before="120" w:after="120"/>
              <w:rPr>
                <w:rFonts w:cs="Arial"/>
                <w:sz w:val="22"/>
                <w:szCs w:val="22"/>
              </w:rPr>
            </w:pPr>
            <w:r>
              <w:t>Within</w:t>
            </w:r>
            <w:r w:rsidR="001A4570">
              <w:t xml:space="preserve"> the</w:t>
            </w:r>
            <w:r>
              <w:t xml:space="preserve"> first three months from the date of contract signing / remote / Contractor</w:t>
            </w:r>
          </w:p>
        </w:tc>
      </w:tr>
      <w:tr w:rsidR="008F7E21" w14:paraId="7071EFA0" w14:textId="77777777">
        <w:tc>
          <w:tcPr>
            <w:tcW w:w="3020" w:type="dxa"/>
          </w:tcPr>
          <w:p w14:paraId="12712E9D" w14:textId="2C20D60C" w:rsidR="008F7E21" w:rsidRPr="00812836" w:rsidRDefault="00812836" w:rsidP="00812836">
            <w:pPr>
              <w:keepNext/>
              <w:spacing w:before="120" w:after="120"/>
              <w:rPr>
                <w:rFonts w:cs="Arial"/>
              </w:rPr>
            </w:pPr>
            <w:r w:rsidRPr="00812836">
              <w:t>5.</w:t>
            </w:r>
            <w:r>
              <w:t xml:space="preserve"> </w:t>
            </w:r>
            <w:r w:rsidR="000F2D7D">
              <w:t>Im</w:t>
            </w:r>
            <w:r w:rsidR="008F7E21" w:rsidRPr="00812836">
              <w:t xml:space="preserve">plementation of social media campaign </w:t>
            </w:r>
            <w:r w:rsidR="00E27DF4">
              <w:t xml:space="preserve">for </w:t>
            </w:r>
            <w:r w:rsidR="00E27DF4" w:rsidRPr="00812836">
              <w:t>platform promotion</w:t>
            </w:r>
            <w:r w:rsidR="00E27DF4">
              <w:t xml:space="preserve"> </w:t>
            </w:r>
            <w:r w:rsidR="00ED0A09">
              <w:t>(</w:t>
            </w:r>
            <w:r w:rsidR="008F7E21" w:rsidRPr="00812836">
              <w:t>Part 2)</w:t>
            </w:r>
          </w:p>
        </w:tc>
        <w:tc>
          <w:tcPr>
            <w:tcW w:w="3020" w:type="dxa"/>
          </w:tcPr>
          <w:p w14:paraId="1B15FEFA" w14:textId="45E768CC" w:rsidR="008F7E21" w:rsidRDefault="008F7E21" w:rsidP="00DC5A6D">
            <w:pPr>
              <w:keepNext/>
              <w:spacing w:before="120" w:after="120"/>
              <w:rPr>
                <w:rFonts w:cs="Arial"/>
              </w:rPr>
            </w:pPr>
            <w:r>
              <w:t xml:space="preserve">1 content strategy, </w:t>
            </w:r>
            <w:r w:rsidR="00DB4746">
              <w:t>published</w:t>
            </w:r>
            <w:r>
              <w:t xml:space="preserve"> content, </w:t>
            </w:r>
            <w:proofErr w:type="gramStart"/>
            <w:r>
              <w:t xml:space="preserve">and </w:t>
            </w:r>
            <w:r w:rsidR="0024469A">
              <w:t xml:space="preserve"> digital</w:t>
            </w:r>
            <w:proofErr w:type="gramEnd"/>
            <w:r w:rsidR="0024469A">
              <w:t xml:space="preserve"> </w:t>
            </w:r>
            <w:r>
              <w:t>campaign</w:t>
            </w:r>
            <w:r w:rsidR="0024469A">
              <w:t xml:space="preserve"> results</w:t>
            </w:r>
            <w:r w:rsidR="001833E0">
              <w:t xml:space="preserve"> (total reach, reach among Ukrainians </w:t>
            </w:r>
            <w:r w:rsidR="0033580D">
              <w:t xml:space="preserve">in German, </w:t>
            </w:r>
            <w:r w:rsidR="004F7345">
              <w:t xml:space="preserve">EU, </w:t>
            </w:r>
            <w:r w:rsidR="0033580D">
              <w:t>platform visits, and users engaged in testing).</w:t>
            </w:r>
          </w:p>
        </w:tc>
        <w:tc>
          <w:tcPr>
            <w:tcW w:w="3020" w:type="dxa"/>
          </w:tcPr>
          <w:p w14:paraId="35E36A4D" w14:textId="059437DB" w:rsidR="008F7E21" w:rsidRDefault="008F7E21" w:rsidP="00DC5A6D">
            <w:pPr>
              <w:keepNext/>
              <w:spacing w:before="120" w:after="120"/>
              <w:rPr>
                <w:rFonts w:cs="Arial"/>
              </w:rPr>
            </w:pPr>
            <w:r>
              <w:t>Within five months from the date of contract signing / remote / Contractor</w:t>
            </w:r>
          </w:p>
        </w:tc>
      </w:tr>
      <w:tr w:rsidR="008F7E21" w14:paraId="355C3CBE" w14:textId="77777777">
        <w:tc>
          <w:tcPr>
            <w:tcW w:w="3020" w:type="dxa"/>
          </w:tcPr>
          <w:p w14:paraId="5E02BD4B" w14:textId="6B417A94" w:rsidR="008F7E21" w:rsidRPr="00DF3829" w:rsidRDefault="00DF3829" w:rsidP="00DF3829">
            <w:pPr>
              <w:keepNext/>
              <w:spacing w:before="120" w:after="120"/>
              <w:rPr>
                <w:rFonts w:cs="Arial"/>
              </w:rPr>
            </w:pPr>
            <w:r w:rsidRPr="00DF3829">
              <w:t>6.</w:t>
            </w:r>
            <w:r>
              <w:t xml:space="preserve"> </w:t>
            </w:r>
            <w:r w:rsidR="00E46F48">
              <w:t>S</w:t>
            </w:r>
            <w:r w:rsidR="00C67B56">
              <w:t>u</w:t>
            </w:r>
            <w:r w:rsidR="00F84835">
              <w:t>bmission of</w:t>
            </w:r>
            <w:r w:rsidR="008F7E21" w:rsidRPr="00DF3829">
              <w:t xml:space="preserve"> analy</w:t>
            </w:r>
            <w:r w:rsidR="00F84835">
              <w:t xml:space="preserve">tical report based on platform </w:t>
            </w:r>
            <w:r w:rsidR="008F7E21" w:rsidRPr="00DF3829">
              <w:t xml:space="preserve">user feedback </w:t>
            </w:r>
          </w:p>
        </w:tc>
        <w:tc>
          <w:tcPr>
            <w:tcW w:w="3020" w:type="dxa"/>
          </w:tcPr>
          <w:p w14:paraId="2A24BCF1" w14:textId="22A782B7" w:rsidR="008F7E21" w:rsidRDefault="008F7E21" w:rsidP="00336331">
            <w:pPr>
              <w:keepNext/>
              <w:spacing w:before="120" w:after="120"/>
              <w:rPr>
                <w:rFonts w:cs="Arial"/>
              </w:rPr>
            </w:pPr>
            <w:r>
              <w:t>1 analytical report based on</w:t>
            </w:r>
            <w:r w:rsidR="001038E4">
              <w:t xml:space="preserve"> at least</w:t>
            </w:r>
            <w:r>
              <w:t xml:space="preserve"> 1,000 responses</w:t>
            </w:r>
          </w:p>
        </w:tc>
        <w:tc>
          <w:tcPr>
            <w:tcW w:w="3020" w:type="dxa"/>
          </w:tcPr>
          <w:p w14:paraId="5E712318" w14:textId="4EAC5282" w:rsidR="008F7E21" w:rsidRDefault="008F7E21" w:rsidP="008F7E21">
            <w:pPr>
              <w:keepNext/>
              <w:spacing w:before="120" w:after="120"/>
              <w:jc w:val="both"/>
              <w:rPr>
                <w:rFonts w:cs="Arial"/>
              </w:rPr>
            </w:pPr>
            <w:r>
              <w:t>Within five months from the date of contract signing / remote / Contractor</w:t>
            </w:r>
          </w:p>
        </w:tc>
      </w:tr>
      <w:tr w:rsidR="008F7E21" w14:paraId="478223E8" w14:textId="77777777">
        <w:tc>
          <w:tcPr>
            <w:tcW w:w="3020" w:type="dxa"/>
          </w:tcPr>
          <w:p w14:paraId="2E930384" w14:textId="29081DF8" w:rsidR="008F7E21" w:rsidRPr="00DF3829" w:rsidRDefault="00DF3829" w:rsidP="00DF3829">
            <w:pPr>
              <w:keepNext/>
              <w:spacing w:before="120" w:after="120"/>
              <w:rPr>
                <w:rFonts w:cs="Arial"/>
              </w:rPr>
            </w:pPr>
            <w:r w:rsidRPr="00DF3829">
              <w:t>7.</w:t>
            </w:r>
            <w:r>
              <w:t xml:space="preserve"> </w:t>
            </w:r>
            <w:r w:rsidR="00E46F48">
              <w:t>Publication of media</w:t>
            </w:r>
            <w:r w:rsidR="008F7E21" w:rsidRPr="00DF3829">
              <w:t xml:space="preserve"> outreach</w:t>
            </w:r>
            <w:r w:rsidR="00AA6920">
              <w:t xml:space="preserve"> materials</w:t>
            </w:r>
            <w:r w:rsidR="008F7E21" w:rsidRPr="00DF3829">
              <w:t xml:space="preserve"> for</w:t>
            </w:r>
            <w:r w:rsidR="00AA6920">
              <w:t xml:space="preserve"> the </w:t>
            </w:r>
            <w:r w:rsidR="008F7E21" w:rsidRPr="00DF3829">
              <w:t>digital platform</w:t>
            </w:r>
          </w:p>
        </w:tc>
        <w:tc>
          <w:tcPr>
            <w:tcW w:w="3020" w:type="dxa"/>
          </w:tcPr>
          <w:p w14:paraId="58FAA529" w14:textId="16A91C36" w:rsidR="008F7E21" w:rsidRPr="00DF2952" w:rsidRDefault="008F7E21" w:rsidP="00336331">
            <w:pPr>
              <w:keepNext/>
              <w:spacing w:before="120" w:after="120"/>
              <w:rPr>
                <w:rFonts w:cs="Arial"/>
                <w:lang w:val="en-US"/>
              </w:rPr>
            </w:pPr>
            <w:r w:rsidRPr="00DF2952">
              <w:rPr>
                <w:lang w:val="en-US"/>
              </w:rPr>
              <w:t xml:space="preserve">10 media publications </w:t>
            </w:r>
            <w:r w:rsidR="00DF2952" w:rsidRPr="00DF2952">
              <w:rPr>
                <w:lang w:val="en-US"/>
              </w:rPr>
              <w:t>(2 in media out</w:t>
            </w:r>
            <w:r w:rsidR="00DF2952">
              <w:rPr>
                <w:lang w:val="en-US"/>
              </w:rPr>
              <w:t>lets targeting Ukrainians in Germany</w:t>
            </w:r>
            <w:r w:rsidR="00FE5452">
              <w:rPr>
                <w:lang w:val="en-US"/>
              </w:rPr>
              <w:t>, 5 in Ukrainian-language media in Ukraine</w:t>
            </w:r>
            <w:r w:rsidR="007340CC">
              <w:rPr>
                <w:lang w:val="en-US"/>
              </w:rPr>
              <w:t>, and 3 in English-language media in Ukraine).</w:t>
            </w:r>
          </w:p>
        </w:tc>
        <w:tc>
          <w:tcPr>
            <w:tcW w:w="3020" w:type="dxa"/>
          </w:tcPr>
          <w:p w14:paraId="229EF74E" w14:textId="093498FE" w:rsidR="008F7E21" w:rsidRDefault="008F7E21" w:rsidP="00336331">
            <w:pPr>
              <w:keepNext/>
              <w:spacing w:before="120" w:after="120"/>
              <w:rPr>
                <w:rFonts w:cs="Arial"/>
              </w:rPr>
            </w:pPr>
            <w:r>
              <w:t>Within four months from the date of contract signing / remote / Contractor</w:t>
            </w:r>
          </w:p>
        </w:tc>
      </w:tr>
    </w:tbl>
    <w:p w14:paraId="2DF9A09D" w14:textId="728625AB" w:rsidR="721BA3BA" w:rsidRDefault="005E5AE7" w:rsidP="00D93EF8">
      <w:pPr>
        <w:pStyle w:val="ZulschenderText"/>
        <w:contextualSpacing/>
        <w:jc w:val="both"/>
        <w:rPr>
          <w:b/>
        </w:rPr>
      </w:pPr>
      <w:r>
        <w:rPr>
          <w:b/>
        </w:rPr>
        <w:t xml:space="preserve"> </w:t>
      </w:r>
    </w:p>
    <w:p w14:paraId="1A1787E8" w14:textId="0A9DEF04" w:rsidR="00DD731A" w:rsidRPr="0016536E" w:rsidRDefault="00A82C80" w:rsidP="00336331">
      <w:pPr>
        <w:pStyle w:val="Heading1"/>
        <w:numPr>
          <w:ilvl w:val="0"/>
          <w:numId w:val="13"/>
        </w:numPr>
        <w:jc w:val="both"/>
        <w:rPr>
          <w:rFonts w:cs="Arial"/>
          <w:color w:val="000000"/>
          <w:lang w:eastAsia="zh-CN"/>
        </w:rPr>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75" w:name="_Toc126094251"/>
      <w:r>
        <w:t>Inputs of GIZ or other actors</w:t>
      </w:r>
      <w:bookmarkEnd w:id="75"/>
      <w:r w:rsidR="00FA295A">
        <w:t xml:space="preserve"> </w:t>
      </w:r>
      <w:r w:rsidR="00336331">
        <w:rPr>
          <w:rFonts w:eastAsiaTheme="minorHAnsi" w:cs="Arial"/>
          <w:b w:val="0"/>
          <w:bCs w:val="0"/>
          <w:i/>
          <w:iCs/>
          <w:color w:val="ED7D31" w:themeColor="accent2"/>
          <w:szCs w:val="22"/>
        </w:rPr>
        <w:t xml:space="preserve"> </w:t>
      </w:r>
    </w:p>
    <w:p w14:paraId="00D55358" w14:textId="77777777" w:rsidR="008B3F21" w:rsidRPr="00CB65F2" w:rsidRDefault="008B3F21" w:rsidP="008B3F21">
      <w:pPr>
        <w:jc w:val="both"/>
        <w:rPr>
          <w:rFonts w:cs="Arial"/>
          <w:lang w:val="en-US"/>
        </w:rPr>
      </w:pPr>
      <w:r w:rsidRPr="00CB65F2">
        <w:rPr>
          <w:rFonts w:cs="Arial"/>
          <w:lang w:val="en-US"/>
        </w:rPr>
        <w:t>YOUA project team will provide the Contractor with the following inputs necessary for the implementation of the assignment:</w:t>
      </w:r>
    </w:p>
    <w:p w14:paraId="12EB06C7" w14:textId="77777777" w:rsidR="008B3F21" w:rsidRPr="00CB65F2" w:rsidRDefault="008B3F21" w:rsidP="008B3F21">
      <w:pPr>
        <w:pStyle w:val="ListParagraph"/>
        <w:numPr>
          <w:ilvl w:val="0"/>
          <w:numId w:val="22"/>
        </w:numPr>
        <w:jc w:val="both"/>
        <w:rPr>
          <w:rFonts w:cs="Arial"/>
          <w:lang w:val="en-US"/>
        </w:rPr>
      </w:pPr>
      <w:r w:rsidRPr="00CB65F2">
        <w:rPr>
          <w:rFonts w:cs="Arial"/>
          <w:lang w:val="en-US"/>
        </w:rPr>
        <w:t>background information on the concept of the digital platform</w:t>
      </w:r>
    </w:p>
    <w:p w14:paraId="5D6FBAEC" w14:textId="77777777" w:rsidR="008B3F21" w:rsidRPr="00CB65F2" w:rsidRDefault="008B3F21" w:rsidP="008B3F21">
      <w:pPr>
        <w:pStyle w:val="ListParagraph"/>
        <w:numPr>
          <w:ilvl w:val="0"/>
          <w:numId w:val="22"/>
        </w:numPr>
        <w:jc w:val="both"/>
        <w:rPr>
          <w:rFonts w:cs="Arial"/>
          <w:lang w:val="en-US"/>
        </w:rPr>
      </w:pPr>
      <w:r w:rsidRPr="00CB65F2">
        <w:rPr>
          <w:rFonts w:cs="Arial"/>
          <w:lang w:val="en-US"/>
        </w:rPr>
        <w:t>existing communication materials and visual references related to the project, where available</w:t>
      </w:r>
    </w:p>
    <w:p w14:paraId="2262CAE3" w14:textId="77777777" w:rsidR="008B3F21" w:rsidRPr="00CB65F2" w:rsidRDefault="008B3F21" w:rsidP="008B3F21">
      <w:pPr>
        <w:pStyle w:val="ListParagraph"/>
        <w:numPr>
          <w:ilvl w:val="0"/>
          <w:numId w:val="22"/>
        </w:numPr>
        <w:jc w:val="both"/>
        <w:rPr>
          <w:rFonts w:cs="Arial"/>
          <w:lang w:val="en-US"/>
        </w:rPr>
      </w:pPr>
      <w:r w:rsidRPr="00CB65F2">
        <w:rPr>
          <w:rFonts w:cs="Arial"/>
          <w:lang w:val="en-US"/>
        </w:rPr>
        <w:t>coordination and feedback from the YOUA project team during the development of the visual identity and design system</w:t>
      </w:r>
    </w:p>
    <w:p w14:paraId="430E2BD9" w14:textId="77777777" w:rsidR="008B3F21" w:rsidRPr="00CB65F2" w:rsidRDefault="008B3F21" w:rsidP="008B3F21">
      <w:pPr>
        <w:pStyle w:val="ListParagraph"/>
        <w:ind w:left="425"/>
        <w:jc w:val="both"/>
        <w:rPr>
          <w:rFonts w:cs="Arial"/>
          <w:lang w:val="en-US"/>
        </w:rPr>
      </w:pPr>
    </w:p>
    <w:p w14:paraId="11B50551" w14:textId="77777777" w:rsidR="008B3F21" w:rsidRPr="00E064F8" w:rsidRDefault="008B3F21" w:rsidP="008B3F21">
      <w:pPr>
        <w:pStyle w:val="ListParagraph"/>
        <w:ind w:left="425"/>
        <w:jc w:val="both"/>
        <w:rPr>
          <w:rFonts w:cs="Arial"/>
          <w:lang w:val="en-US"/>
        </w:rPr>
      </w:pPr>
      <w:r w:rsidRPr="00CB65F2">
        <w:rPr>
          <w:rFonts w:cs="Arial"/>
          <w:lang w:val="en-US"/>
        </w:rPr>
        <w:t>No additional logistical, technical or infrastructural support from GIZ is required for the implementation of this assignment.</w:t>
      </w:r>
    </w:p>
    <w:p w14:paraId="75CFAD08" w14:textId="77777777" w:rsidR="004E7A98" w:rsidRPr="008B3F21" w:rsidRDefault="004E7A98" w:rsidP="00127D3B">
      <w:pPr>
        <w:spacing w:line="240" w:lineRule="exact"/>
        <w:contextualSpacing/>
        <w:jc w:val="both"/>
        <w:rPr>
          <w:rFonts w:cs="Arial"/>
          <w:lang w:val="en-US"/>
        </w:rPr>
      </w:pPr>
    </w:p>
    <w:p w14:paraId="6EC90B8C" w14:textId="0647B521" w:rsidR="004E7A98" w:rsidRPr="004F38C4" w:rsidRDefault="001045E0" w:rsidP="001954A6">
      <w:pPr>
        <w:pStyle w:val="ListParagraph"/>
        <w:numPr>
          <w:ilvl w:val="0"/>
          <w:numId w:val="13"/>
        </w:numPr>
        <w:tabs>
          <w:tab w:val="left" w:pos="284"/>
        </w:tabs>
        <w:ind w:left="0" w:firstLine="0"/>
        <w:jc w:val="both"/>
        <w:rPr>
          <w:b/>
          <w:lang w:val="uk-UA"/>
        </w:rPr>
      </w:pPr>
      <w:bookmarkStart w:id="76" w:name="_Toc127948119"/>
      <w:bookmarkEnd w:id="56"/>
      <w:bookmarkEnd w:id="57"/>
      <w:bookmarkEnd w:id="58"/>
      <w:r w:rsidRPr="004E7A98">
        <w:rPr>
          <w:b/>
        </w:rPr>
        <w:t>Financial provisions</w:t>
      </w:r>
      <w:bookmarkEnd w:id="76"/>
    </w:p>
    <w:p w14:paraId="67A35FC4" w14:textId="77777777" w:rsidR="004F38C4" w:rsidRPr="00D93EF8" w:rsidRDefault="004F38C4" w:rsidP="004F38C4">
      <w:pPr>
        <w:pStyle w:val="ListParagraph"/>
        <w:tabs>
          <w:tab w:val="left" w:pos="284"/>
        </w:tabs>
        <w:ind w:left="0"/>
        <w:jc w:val="both"/>
        <w:rPr>
          <w:b/>
          <w:lang w:val="uk-UA"/>
        </w:rPr>
      </w:pPr>
    </w:p>
    <w:p w14:paraId="04706561" w14:textId="27DF4E66" w:rsidR="00DD731A" w:rsidRPr="00127D3B" w:rsidRDefault="00DD731A" w:rsidP="001954A6">
      <w:pPr>
        <w:pStyle w:val="ListParagraph"/>
        <w:numPr>
          <w:ilvl w:val="1"/>
          <w:numId w:val="13"/>
        </w:numPr>
        <w:tabs>
          <w:tab w:val="left" w:pos="567"/>
        </w:tabs>
        <w:spacing w:line="240" w:lineRule="exact"/>
        <w:ind w:left="0" w:firstLine="0"/>
        <w:jc w:val="both"/>
        <w:rPr>
          <w:rFonts w:eastAsia="Arial" w:cs="Arial"/>
          <w:b/>
          <w:color w:val="000000"/>
          <w:lang w:eastAsia="uk-UA"/>
        </w:rPr>
      </w:pPr>
      <w:bookmarkStart w:id="77" w:name="_Toc508620009"/>
      <w:bookmarkStart w:id="78" w:name="_Toc119493833"/>
      <w:bookmarkEnd w:id="59"/>
      <w:r w:rsidRPr="00127D3B">
        <w:rPr>
          <w:rFonts w:eastAsia="Arial" w:cs="Arial"/>
          <w:b/>
          <w:color w:val="000000"/>
          <w:lang w:eastAsia="uk-UA"/>
        </w:rPr>
        <w:t xml:space="preserve">Contract value </w:t>
      </w:r>
    </w:p>
    <w:p w14:paraId="1EEC5B30" w14:textId="0E1977FD" w:rsidR="00625481" w:rsidRPr="00697009" w:rsidRDefault="00DD731A" w:rsidP="00127D3B">
      <w:pPr>
        <w:tabs>
          <w:tab w:val="left" w:pos="3261"/>
        </w:tabs>
        <w:spacing w:line="240" w:lineRule="exact"/>
        <w:contextualSpacing/>
        <w:jc w:val="both"/>
        <w:rPr>
          <w:rStyle w:val="normaltextrun"/>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w:t>
      </w:r>
      <w:r w:rsidR="000B6056">
        <w:rPr>
          <w:rFonts w:eastAsia="Times New Roman" w:cs="Arial"/>
          <w:lang w:eastAsia="uk-UA"/>
        </w:rPr>
        <w:t>financial</w:t>
      </w:r>
      <w:r w:rsidR="000B6056" w:rsidRPr="00127D3B">
        <w:rPr>
          <w:rFonts w:eastAsia="Times New Roman" w:cs="Arial"/>
          <w:lang w:eastAsia="uk-UA"/>
        </w:rPr>
        <w:t xml:space="preserve"> </w:t>
      </w:r>
      <w:r w:rsidR="00511A52" w:rsidRPr="00127D3B">
        <w:rPr>
          <w:rFonts w:eastAsia="Times New Roman" w:cs="Arial"/>
          <w:lang w:eastAsia="uk-UA"/>
        </w:rPr>
        <w:t>bid</w:t>
      </w:r>
      <w:r w:rsidR="000B6056">
        <w:rPr>
          <w:rFonts w:eastAsia="Times New Roman" w:cs="Arial"/>
          <w:lang w:eastAsia="uk-UA"/>
        </w:rPr>
        <w:t xml:space="preserve"> (price schedule)</w:t>
      </w:r>
      <w:r w:rsidR="00511A52" w:rsidRPr="00127D3B">
        <w:rPr>
          <w:rFonts w:eastAsia="Times New Roman" w:cs="Arial"/>
          <w:lang w:eastAsia="uk-UA"/>
        </w:rPr>
        <w:t>.</w:t>
      </w:r>
    </w:p>
    <w:p w14:paraId="5EC187E6" w14:textId="13ECB565" w:rsidR="00DD731A" w:rsidRPr="004E7A98" w:rsidRDefault="00DD731A" w:rsidP="001954A6">
      <w:pPr>
        <w:pStyle w:val="ListParagraph"/>
        <w:numPr>
          <w:ilvl w:val="1"/>
          <w:numId w:val="13"/>
        </w:numPr>
        <w:tabs>
          <w:tab w:val="left" w:pos="567"/>
        </w:tabs>
        <w:ind w:left="0" w:firstLine="0"/>
        <w:jc w:val="both"/>
        <w:rPr>
          <w:rFonts w:eastAsia="Arial"/>
          <w:b/>
          <w:color w:val="000000" w:themeColor="text1"/>
          <w:lang w:eastAsia="uk-UA"/>
        </w:rPr>
      </w:pPr>
      <w:bookmarkStart w:id="79" w:name="_Toc127948120"/>
      <w:bookmarkStart w:id="80" w:name="_Hlk119434478"/>
      <w:r w:rsidRPr="004E7A98">
        <w:rPr>
          <w:rFonts w:eastAsia="Arial"/>
          <w:b/>
          <w:color w:val="000000" w:themeColor="text1"/>
          <w:lang w:eastAsia="uk-UA"/>
        </w:rPr>
        <w:t xml:space="preserve">Financial </w:t>
      </w:r>
      <w:bookmarkEnd w:id="79"/>
      <w:r w:rsidR="00355EDB">
        <w:rPr>
          <w:rFonts w:eastAsia="Arial"/>
          <w:b/>
          <w:color w:val="000000" w:themeColor="text1"/>
          <w:lang w:eastAsia="uk-UA"/>
        </w:rPr>
        <w:t xml:space="preserve">bid (price </w:t>
      </w:r>
      <w:r w:rsidR="00C4333B">
        <w:rPr>
          <w:rFonts w:eastAsia="Arial"/>
          <w:b/>
          <w:color w:val="000000" w:themeColor="text1"/>
          <w:lang w:eastAsia="uk-UA"/>
        </w:rPr>
        <w:t>schedule</w:t>
      </w:r>
      <w:r w:rsidR="00355EDB">
        <w:rPr>
          <w:rFonts w:eastAsia="Arial"/>
          <w:b/>
          <w:color w:val="000000" w:themeColor="text1"/>
          <w:lang w:eastAsia="uk-UA"/>
        </w:rPr>
        <w:t>)</w:t>
      </w:r>
    </w:p>
    <w:p w14:paraId="3588CD58" w14:textId="7B18C721" w:rsidR="009D4770" w:rsidRPr="002867A7" w:rsidRDefault="00DD731A" w:rsidP="00127D3B">
      <w:pPr>
        <w:spacing w:line="240" w:lineRule="exact"/>
        <w:contextualSpacing/>
        <w:jc w:val="both"/>
        <w:rPr>
          <w:rStyle w:val="ZulschenderTextZchn"/>
          <w:i w:val="0"/>
          <w:iCs/>
          <w:color w:val="auto"/>
          <w:lang w:val="uk-UA"/>
        </w:rPr>
      </w:pPr>
      <w:bookmarkStart w:id="81" w:name="_Toc182888130"/>
      <w:bookmarkStart w:id="82" w:name="_Toc1529432687"/>
      <w:bookmarkStart w:id="83" w:name="_Toc938639465"/>
      <w:bookmarkStart w:id="84" w:name="_Toc29254191"/>
      <w:bookmarkStart w:id="85" w:name="_Toc129786255"/>
      <w:bookmarkStart w:id="86" w:name="_Toc886072847"/>
      <w:bookmarkStart w:id="87" w:name="_Toc1235055489"/>
      <w:bookmarkStart w:id="88" w:name="_Toc992671185"/>
      <w:bookmarkStart w:id="89" w:name="_Toc557158001"/>
      <w:bookmarkStart w:id="90" w:name="_Toc341232982"/>
      <w:bookmarkStart w:id="91" w:name="_Toc1397490027"/>
      <w:bookmarkStart w:id="92" w:name="_Toc1109058053"/>
      <w:bookmarkStart w:id="93" w:name="_Toc641761882"/>
      <w:bookmarkStart w:id="94" w:name="_Toc351300643"/>
      <w:bookmarkStart w:id="95" w:name="_Toc875232065"/>
      <w:bookmarkStart w:id="96" w:name="_Toc1810293648"/>
      <w:bookmarkStart w:id="97" w:name="_Toc2080891136"/>
      <w:bookmarkStart w:id="98" w:name="_Toc1272128919"/>
      <w:bookmarkStart w:id="99" w:name="_Toc1485860475"/>
      <w:bookmarkStart w:id="100" w:name="_Toc1284064032"/>
      <w:bookmarkStart w:id="101" w:name="_Toc1135483894"/>
      <w:bookmarkStart w:id="102" w:name="_Toc1047006116"/>
      <w:bookmarkStart w:id="103" w:name="_Toc1343375975"/>
      <w:bookmarkStart w:id="104" w:name="_Toc735131737"/>
      <w:bookmarkStart w:id="105" w:name="_Toc1445319159"/>
      <w:bookmarkStart w:id="106" w:name="_Toc477079764"/>
      <w:bookmarkStart w:id="107" w:name="_Toc77219847"/>
      <w:bookmarkStart w:id="108" w:name="_Toc282957434"/>
      <w:bookmarkStart w:id="109" w:name="_Toc1918068170"/>
      <w:bookmarkStart w:id="110" w:name="_Toc2013886944"/>
      <w:r w:rsidRPr="0095288C">
        <w:rPr>
          <w:rFonts w:eastAsia="Times New Roman" w:cs="Arial"/>
          <w:lang w:eastAsia="uk-UA"/>
        </w:rPr>
        <w:t xml:space="preserve">The total cost of the </w:t>
      </w:r>
      <w:r w:rsidR="00B911A0" w:rsidRPr="0095288C">
        <w:rPr>
          <w:rFonts w:eastAsia="Times New Roman" w:cs="Arial"/>
          <w:lang w:eastAsia="uk-UA"/>
        </w:rPr>
        <w:t>Contract is</w:t>
      </w:r>
      <w:r w:rsidRPr="0095288C">
        <w:rPr>
          <w:rFonts w:eastAsia="Times New Roman" w:cs="Arial"/>
          <w:lang w:eastAsia="uk-UA"/>
        </w:rPr>
        <w:t xml:space="preserve"> set in UAH, including all direct and related expenses, taxes and fees</w:t>
      </w:r>
      <w:r w:rsidRPr="0095288C">
        <w:rPr>
          <w:rFonts w:eastAsia="Times New Roman" w:cs="Arial"/>
          <w:i/>
          <w:iCs/>
          <w:lang w:eastAsia="uk-UA"/>
        </w:rPr>
        <w:t xml:space="preserve">, </w:t>
      </w:r>
      <w:r w:rsidR="00415004" w:rsidRPr="0095288C">
        <w:rPr>
          <w:rStyle w:val="ZulschenderTextZchn"/>
          <w:i w:val="0"/>
          <w:iCs/>
          <w:color w:val="auto"/>
        </w:rPr>
        <w:t>incl. VAT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95288C" w:rsidRPr="0095288C">
        <w:rPr>
          <w:rStyle w:val="ZulschenderTextZchn"/>
          <w:i w:val="0"/>
          <w:iCs/>
          <w:color w:val="auto"/>
        </w:rPr>
        <w:t xml:space="preserve"> (if applicable)</w:t>
      </w:r>
      <w:r w:rsidR="002867A7" w:rsidRPr="0095288C">
        <w:rPr>
          <w:rStyle w:val="ZulschenderTextZchn"/>
          <w:i w:val="0"/>
          <w:iCs/>
          <w:color w:val="auto"/>
        </w:rPr>
        <w:t>.</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D4D5103" w14:textId="423ABA26" w:rsidR="00DD731A" w:rsidRPr="00D93EF8" w:rsidRDefault="00DD731A" w:rsidP="00D93EF8">
      <w:pPr>
        <w:tabs>
          <w:tab w:val="left" w:pos="3261"/>
        </w:tabs>
        <w:spacing w:line="240" w:lineRule="exact"/>
        <w:contextualSpacing/>
        <w:jc w:val="both"/>
        <w:rPr>
          <w:rFonts w:cs="Arial"/>
          <w:lang w:val="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bookmarkEnd w:id="80"/>
      <w:r w:rsidR="0052430D">
        <w:rPr>
          <w:rFonts w:eastAsia="Times New Roman" w:cs="Arial"/>
          <w:i/>
          <w:iCs/>
          <w:color w:val="ED7D31" w:themeColor="accent2"/>
          <w:lang w:eastAsia="uk-UA"/>
        </w:rPr>
        <w:t xml:space="preserve"> </w:t>
      </w:r>
    </w:p>
    <w:p w14:paraId="6B6DB464" w14:textId="3AAF7894" w:rsidR="00DD731A" w:rsidRPr="00943A73" w:rsidRDefault="00DD731A" w:rsidP="001954A6">
      <w:pPr>
        <w:pStyle w:val="ListParagraph"/>
        <w:numPr>
          <w:ilvl w:val="1"/>
          <w:numId w:val="13"/>
        </w:numPr>
        <w:tabs>
          <w:tab w:val="left" w:pos="567"/>
          <w:tab w:val="left" w:pos="3261"/>
        </w:tabs>
        <w:spacing w:line="240" w:lineRule="exact"/>
        <w:ind w:left="0" w:firstLine="0"/>
        <w:jc w:val="both"/>
        <w:rPr>
          <w:rFonts w:cs="Arial"/>
          <w:b/>
          <w:bCs/>
          <w:lang w:val="uk-UA"/>
        </w:rPr>
      </w:pPr>
      <w:r w:rsidRPr="00943A73">
        <w:rPr>
          <w:rFonts w:cs="Arial"/>
          <w:b/>
          <w:bCs/>
        </w:rPr>
        <w:t>Payment Conditions</w:t>
      </w:r>
    </w:p>
    <w:p w14:paraId="3D81B99E" w14:textId="685D2410" w:rsidR="007D5E29" w:rsidRDefault="007D5E29" w:rsidP="007D5E29">
      <w:r w:rsidRPr="00943A73">
        <w:t xml:space="preserve">The Contractor shall be paid </w:t>
      </w:r>
      <w:r w:rsidR="00943A73" w:rsidRPr="00943A73">
        <w:rPr>
          <w:rFonts w:cs="Arial"/>
        </w:rPr>
        <w:t xml:space="preserve">100% post payment </w:t>
      </w:r>
      <w:r w:rsidRPr="00943A73">
        <w:t>in instalments upon successful completion and acceptance of each Work Package</w:t>
      </w:r>
      <w:r w:rsidR="00943A73" w:rsidRPr="00943A73">
        <w:t xml:space="preserve"> stated in paragraph 2.1. </w:t>
      </w:r>
      <w:r w:rsidR="00943A73" w:rsidRPr="00943A73">
        <w:rPr>
          <w:rFonts w:cs="Arial"/>
        </w:rPr>
        <w:t>Tasks</w:t>
      </w:r>
      <w:r w:rsidRPr="00943A73">
        <w:t>.</w:t>
      </w:r>
    </w:p>
    <w:p w14:paraId="2054BCF7" w14:textId="1CB9C6F2" w:rsidR="00C54776" w:rsidRPr="00127D3B" w:rsidRDefault="007D5E29" w:rsidP="00C54776">
      <w:pPr>
        <w:spacing w:line="240" w:lineRule="exact"/>
        <w:contextualSpacing/>
        <w:jc w:val="both"/>
        <w:rPr>
          <w:rFonts w:cs="Arial"/>
        </w:rPr>
      </w:pPr>
      <w:r>
        <w:t>Payments shall be made upon submission and approval of deliverables by the YOUA project team.</w:t>
      </w:r>
      <w:r w:rsidR="00355EDB">
        <w:rPr>
          <w:rFonts w:cs="Arial"/>
        </w:rPr>
        <w:t xml:space="preserve"> </w:t>
      </w:r>
    </w:p>
    <w:p w14:paraId="3D27A542" w14:textId="77777777" w:rsidR="00DD731A" w:rsidRPr="00127D3B" w:rsidRDefault="00DD731A" w:rsidP="001954A6">
      <w:pPr>
        <w:numPr>
          <w:ilvl w:val="0"/>
          <w:numId w:val="10"/>
        </w:numPr>
        <w:spacing w:line="240" w:lineRule="exact"/>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59DE5E45" w14:textId="24EF7298" w:rsidR="00DD731A" w:rsidRPr="00127D3B" w:rsidRDefault="00DD731A" w:rsidP="001954A6">
      <w:pPr>
        <w:numPr>
          <w:ilvl w:val="0"/>
          <w:numId w:val="10"/>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44FE22CF" w14:textId="0FCE086D" w:rsidR="00DD731A" w:rsidRPr="00D93EF8" w:rsidRDefault="00DD731A" w:rsidP="001954A6">
      <w:pPr>
        <w:numPr>
          <w:ilvl w:val="0"/>
          <w:numId w:val="10"/>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w:t>
      </w:r>
      <w:proofErr w:type="gramStart"/>
      <w:r w:rsidR="00525C7E">
        <w:rPr>
          <w:rFonts w:cs="Arial"/>
        </w:rPr>
        <w:t>actually performed</w:t>
      </w:r>
      <w:proofErr w:type="gramEnd"/>
      <w:r w:rsidR="00525C7E">
        <w:rPr>
          <w:rFonts w:cs="Arial"/>
        </w:rPr>
        <w:t xml:space="preserve"> works/services (“up to”), </w:t>
      </w:r>
      <w:r w:rsidRPr="75166D84">
        <w:rPr>
          <w:rFonts w:cs="Arial"/>
        </w:rPr>
        <w:t xml:space="preserve">on the ground of </w:t>
      </w:r>
      <w:r w:rsidR="00212D2E">
        <w:rPr>
          <w:rFonts w:cs="Arial"/>
        </w:rPr>
        <w:t xml:space="preserve">original </w:t>
      </w:r>
      <w:r w:rsidRPr="75166D84">
        <w:rPr>
          <w:rFonts w:cs="Arial"/>
        </w:rPr>
        <w:t>invoices</w:t>
      </w:r>
      <w:r w:rsidR="00525C7E">
        <w:rPr>
          <w:rFonts w:cs="Arial"/>
        </w:rPr>
        <w:t>,</w:t>
      </w:r>
      <w:r w:rsidRPr="75166D84">
        <w:rPr>
          <w:rFonts w:cs="Arial"/>
        </w:rPr>
        <w:t xml:space="preserve"> acts of acceptance</w:t>
      </w:r>
      <w:r w:rsidR="001F0E08">
        <w:rPr>
          <w:rFonts w:cs="Arial"/>
          <w:lang w:val="en-US"/>
        </w:rPr>
        <w:t xml:space="preserve">, </w:t>
      </w:r>
      <w:r w:rsidR="001F0E08">
        <w:rPr>
          <w:rFonts w:cs="Arial"/>
        </w:rPr>
        <w:t>service entry sheet (LERF)</w:t>
      </w:r>
      <w:r w:rsidR="00525C7E">
        <w:rPr>
          <w:rFonts w:cs="Arial"/>
        </w:rPr>
        <w:t>,</w:t>
      </w:r>
      <w:r w:rsidRPr="75166D84">
        <w:rPr>
          <w:rFonts w:cs="Arial"/>
        </w:rPr>
        <w:t xml:space="preserve"> submitted in </w:t>
      </w:r>
      <w:r w:rsidR="001274F7">
        <w:rPr>
          <w:rFonts w:cs="Arial"/>
          <w:lang w:val="en-US"/>
        </w:rPr>
        <w:t>original</w:t>
      </w:r>
      <w:r w:rsidRPr="75166D84">
        <w:rPr>
          <w:rFonts w:cs="Arial"/>
        </w:rPr>
        <w:t xml:space="preserve"> form within </w:t>
      </w:r>
      <w:r w:rsidR="00612319" w:rsidRPr="001274F7">
        <w:rPr>
          <w:rFonts w:cs="Arial"/>
        </w:rPr>
        <w:t>1</w:t>
      </w:r>
      <w:r w:rsidR="001274F7" w:rsidRPr="001274F7">
        <w:rPr>
          <w:rFonts w:cs="Arial"/>
          <w:lang w:val="uk-UA"/>
        </w:rPr>
        <w:t>5</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p>
    <w:p w14:paraId="648A3F7B" w14:textId="61D0EAE8" w:rsidR="00DD731A" w:rsidRPr="00897B3B" w:rsidRDefault="00DD731A" w:rsidP="001954A6">
      <w:pPr>
        <w:pStyle w:val="ListParagraph"/>
        <w:numPr>
          <w:ilvl w:val="1"/>
          <w:numId w:val="13"/>
        </w:numPr>
        <w:tabs>
          <w:tab w:val="left" w:pos="284"/>
        </w:tabs>
        <w:spacing w:line="240" w:lineRule="exact"/>
        <w:ind w:left="0" w:firstLine="0"/>
        <w:jc w:val="both"/>
        <w:rPr>
          <w:rFonts w:cs="Arial"/>
        </w:rPr>
      </w:pPr>
      <w:r w:rsidRPr="00897B3B">
        <w:rPr>
          <w:rFonts w:cs="Arial"/>
          <w:b/>
          <w:bCs/>
        </w:rPr>
        <w:t>Requirements to the submission of the financial reporting documents</w:t>
      </w:r>
    </w:p>
    <w:p w14:paraId="678159B0" w14:textId="65833F74" w:rsidR="00E15451" w:rsidRPr="00BA10E3" w:rsidRDefault="00E15451" w:rsidP="001954A6">
      <w:pPr>
        <w:numPr>
          <w:ilvl w:val="0"/>
          <w:numId w:val="11"/>
        </w:numPr>
        <w:spacing w:after="0"/>
        <w:ind w:left="567" w:hanging="567"/>
        <w:contextualSpacing/>
        <w:jc w:val="both"/>
        <w:rPr>
          <w:rFonts w:cs="Arial"/>
          <w:lang w:val="en-US"/>
        </w:rPr>
      </w:pPr>
      <w:r w:rsidRPr="004A4396">
        <w:rPr>
          <w:rFonts w:cs="Arial"/>
          <w:lang w:val="en-US"/>
        </w:rPr>
        <w:t>Originals of Invoices, acts of acceptance</w:t>
      </w:r>
      <w:r w:rsidR="00232B93">
        <w:rPr>
          <w:rFonts w:cs="Arial"/>
          <w:lang w:val="en-US"/>
        </w:rPr>
        <w:t xml:space="preserve">, </w:t>
      </w:r>
      <w:r w:rsidR="00232B93">
        <w:rPr>
          <w:rFonts w:cs="Arial"/>
        </w:rPr>
        <w:t>service entry sheet (LERF)</w:t>
      </w:r>
      <w:r w:rsidRPr="004A4396">
        <w:rPr>
          <w:rFonts w:cs="Arial"/>
          <w:lang w:val="en-US"/>
        </w:rPr>
        <w:t xml:space="preserve">, etc. shall be submitted to the address of the GIZ Project together with the technical documents (reporting/ deliverables) and other financial </w:t>
      </w:r>
      <w:proofErr w:type="gramStart"/>
      <w:r w:rsidRPr="004A4396">
        <w:rPr>
          <w:rFonts w:cs="Arial"/>
          <w:lang w:val="en-US"/>
        </w:rPr>
        <w:t>supporting</w:t>
      </w:r>
      <w:proofErr w:type="gramEnd"/>
      <w:r w:rsidRPr="004A4396">
        <w:rPr>
          <w:rFonts w:cs="Arial"/>
          <w:lang w:val="en-US"/>
        </w:rPr>
        <w:t xml:space="preserve"> documents as and if stipulated by the Contract.</w:t>
      </w:r>
    </w:p>
    <w:p w14:paraId="3089FEE2" w14:textId="748A77C2" w:rsidR="001A1A2A" w:rsidRPr="00BA10E3" w:rsidRDefault="001A1A2A" w:rsidP="00BA10E3">
      <w:pPr>
        <w:spacing w:after="0"/>
        <w:contextualSpacing/>
        <w:jc w:val="both"/>
        <w:rPr>
          <w:rFonts w:cs="Arial"/>
          <w:lang w:val="en-US"/>
        </w:rPr>
      </w:pPr>
      <w:r w:rsidRPr="00BA10E3">
        <w:rPr>
          <w:rFonts w:cs="Arial"/>
          <w:lang w:val="en-US"/>
        </w:rPr>
        <w:t xml:space="preserve">- </w:t>
      </w:r>
      <w:r w:rsidR="00BA10E3">
        <w:rPr>
          <w:rFonts w:cs="Arial"/>
          <w:lang w:val="en-US"/>
        </w:rPr>
        <w:t xml:space="preserve">       </w:t>
      </w:r>
      <w:r w:rsidRPr="00BA10E3">
        <w:rPr>
          <w:rFonts w:cs="Arial"/>
          <w:lang w:val="en-US"/>
        </w:rPr>
        <w:t>Each invoice and act of acceptance shall contain the Project Number</w:t>
      </w:r>
      <w:r w:rsidR="009D0E6A" w:rsidRPr="00BA10E3">
        <w:rPr>
          <w:rFonts w:cs="Arial"/>
          <w:lang w:val="en-US"/>
        </w:rPr>
        <w:t xml:space="preserve">, </w:t>
      </w:r>
      <w:r w:rsidR="009D0E6A">
        <w:rPr>
          <w:rFonts w:cs="Arial"/>
          <w:lang w:val="en-US"/>
        </w:rPr>
        <w:t>contract number</w:t>
      </w:r>
      <w:bookmarkStart w:id="111" w:name="_Hlk125549895"/>
      <w:r w:rsidR="00BA10E3" w:rsidRPr="00BA10E3">
        <w:rPr>
          <w:rFonts w:cs="Arial"/>
          <w:lang w:val="en-US"/>
        </w:rPr>
        <w:t>;</w:t>
      </w:r>
    </w:p>
    <w:p w14:paraId="02C84655" w14:textId="2DDC062C" w:rsidR="00DD731A" w:rsidRPr="00BA10E3" w:rsidRDefault="00DD731A" w:rsidP="001954A6">
      <w:pPr>
        <w:numPr>
          <w:ilvl w:val="0"/>
          <w:numId w:val="11"/>
        </w:numPr>
        <w:ind w:left="567" w:hanging="567"/>
        <w:contextualSpacing/>
        <w:jc w:val="both"/>
        <w:rPr>
          <w:rFonts w:cs="Arial"/>
          <w:lang w:val="en-US"/>
        </w:rPr>
      </w:pPr>
      <w:r w:rsidRPr="00BA10E3">
        <w:rPr>
          <w:rFonts w:cs="Arial"/>
          <w:lang w:val="en-US"/>
        </w:rPr>
        <w:t>By</w:t>
      </w:r>
      <w:r w:rsidR="009B4C1E" w:rsidRPr="00BA10E3">
        <w:rPr>
          <w:rFonts w:cs="Arial"/>
          <w:lang w:val="en-US"/>
        </w:rPr>
        <w:t xml:space="preserve"> submitting the </w:t>
      </w:r>
      <w:proofErr w:type="gramStart"/>
      <w:r w:rsidR="009B4C1E" w:rsidRPr="00BA10E3">
        <w:rPr>
          <w:rFonts w:cs="Arial"/>
          <w:lang w:val="en-US"/>
        </w:rPr>
        <w:t>Invoice</w:t>
      </w:r>
      <w:proofErr w:type="gramEnd"/>
      <w:r w:rsidR="009B4C1E" w:rsidRPr="00BA10E3">
        <w:rPr>
          <w:rFonts w:cs="Arial"/>
          <w:lang w:val="en-US"/>
        </w:rPr>
        <w:t xml:space="preserve"> </w:t>
      </w:r>
      <w:r w:rsidRPr="00BA10E3">
        <w:rPr>
          <w:rFonts w:cs="Arial"/>
          <w:lang w:val="en-US"/>
        </w:rPr>
        <w:t xml:space="preserve">the Contractor should indicate (in the invoice) whether the Contractor is a Single </w:t>
      </w:r>
      <w:proofErr w:type="gramStart"/>
      <w:r w:rsidRPr="00BA10E3">
        <w:rPr>
          <w:rFonts w:cs="Arial"/>
          <w:lang w:val="en-US"/>
        </w:rPr>
        <w:t>Tax Payer</w:t>
      </w:r>
      <w:proofErr w:type="gramEnd"/>
      <w:r w:rsidRPr="00BA10E3">
        <w:rPr>
          <w:rFonts w:cs="Arial"/>
          <w:lang w:val="en-US"/>
        </w:rPr>
        <w:t xml:space="preserve"> (e.g. 5%, 2%) or a VAT Payer (20%);</w:t>
      </w:r>
    </w:p>
    <w:p w14:paraId="583ECF71" w14:textId="6F40C350" w:rsidR="00DD731A" w:rsidRPr="00127D3B" w:rsidRDefault="00DD731A" w:rsidP="00BA10E3">
      <w:pPr>
        <w:ind w:left="567"/>
        <w:contextualSpacing/>
        <w:jc w:val="both"/>
        <w:rPr>
          <w:rFonts w:cs="Arial"/>
          <w:highlight w:val="yellow"/>
        </w:rPr>
      </w:pPr>
    </w:p>
    <w:bookmarkEnd w:id="111"/>
    <w:p w14:paraId="293FCB67" w14:textId="323DED39" w:rsidR="00DD731A" w:rsidRPr="00DD731A" w:rsidRDefault="00F82CC3" w:rsidP="00BA10E3">
      <w:pPr>
        <w:contextualSpacing/>
        <w:jc w:val="both"/>
      </w:pPr>
      <w:r>
        <w:rPr>
          <w:rFonts w:cs="Arial"/>
          <w:lang w:val="en-US"/>
        </w:rPr>
        <w:t xml:space="preserve">Act of acceptance for completed works /services standard template can be found here: </w:t>
      </w:r>
      <w:hyperlink r:id="rId11" w:history="1">
        <w:r w:rsidRPr="00306243">
          <w:rPr>
            <w:rStyle w:val="Hyperlink"/>
            <w:rFonts w:cs="Arial"/>
            <w:lang w:val="en-US"/>
          </w:rPr>
          <w:t>https://www.giz.de/sites/default/files/media/els-document/2026-03/act-service-acceptance-final_0.doc</w:t>
        </w:r>
      </w:hyperlink>
      <w:r>
        <w:rPr>
          <w:rFonts w:cs="Arial"/>
          <w:lang w:val="uk-UA"/>
        </w:rPr>
        <w:t xml:space="preserve"> </w:t>
      </w:r>
      <w:r w:rsidR="00BA10E3">
        <w:t xml:space="preserve"> </w:t>
      </w:r>
    </w:p>
    <w:p w14:paraId="4F2E55B1" w14:textId="77777777" w:rsidR="00E477FA" w:rsidRPr="00D93EF8" w:rsidRDefault="00E477FA" w:rsidP="001954A6">
      <w:pPr>
        <w:pStyle w:val="ListParagraph"/>
        <w:numPr>
          <w:ilvl w:val="0"/>
          <w:numId w:val="13"/>
        </w:numPr>
        <w:spacing w:line="240" w:lineRule="exact"/>
        <w:ind w:left="0" w:firstLine="0"/>
        <w:jc w:val="both"/>
        <w:rPr>
          <w:b/>
          <w:bCs/>
        </w:rPr>
      </w:pPr>
      <w:bookmarkStart w:id="112" w:name="_Hlk114232522"/>
      <w:r w:rsidRPr="00D93EF8">
        <w:rPr>
          <w:b/>
          <w:bCs/>
        </w:rPr>
        <w:t>Other Provisions</w:t>
      </w:r>
    </w:p>
    <w:p w14:paraId="7B6C1C40" w14:textId="36FD847D" w:rsidR="00F815E4" w:rsidRPr="005D26F7" w:rsidRDefault="00070B04" w:rsidP="001954A6">
      <w:pPr>
        <w:pStyle w:val="ListParagraph"/>
        <w:numPr>
          <w:ilvl w:val="1"/>
          <w:numId w:val="13"/>
        </w:numPr>
        <w:spacing w:line="240" w:lineRule="exact"/>
        <w:jc w:val="both"/>
        <w:rPr>
          <w:rFonts w:cs="Arial"/>
          <w:b/>
          <w:bCs/>
          <w:lang w:eastAsia="uk-UA"/>
        </w:rPr>
      </w:pPr>
      <w:r w:rsidRPr="00D93EF8">
        <w:rPr>
          <w:b/>
        </w:rPr>
        <w:t xml:space="preserve"> General</w:t>
      </w:r>
    </w:p>
    <w:p w14:paraId="787A0F11" w14:textId="77777777" w:rsidR="00F815E4" w:rsidRPr="00F815E4" w:rsidRDefault="00F815E4" w:rsidP="005D26F7">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56CBF2F5" w14:textId="77777777" w:rsidR="00964740" w:rsidRPr="00964740" w:rsidRDefault="00964740" w:rsidP="00964740">
      <w:pPr>
        <w:spacing w:after="0"/>
        <w:jc w:val="both"/>
        <w:rPr>
          <w:lang w:val="en-US"/>
        </w:rPr>
      </w:pPr>
      <w:r w:rsidRPr="00964740">
        <w:rPr>
          <w:lang w:val="en-US"/>
        </w:rPr>
        <w:t xml:space="preserve">The implementation of activities under present Contract can be started only after the Contact enters in force.       </w:t>
      </w:r>
    </w:p>
    <w:p w14:paraId="69348BED" w14:textId="77777777" w:rsidR="00964740" w:rsidRPr="00964740" w:rsidRDefault="00964740" w:rsidP="00964740">
      <w:pPr>
        <w:spacing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perform the Contract, is defined by </w:t>
      </w:r>
      <w:proofErr w:type="gramStart"/>
      <w:r w:rsidRPr="00964740">
        <w:rPr>
          <w:lang w:val="en-US"/>
        </w:rPr>
        <w:t>the Article</w:t>
      </w:r>
      <w:proofErr w:type="gramEnd"/>
      <w:r w:rsidRPr="00964740">
        <w:rPr>
          <w:lang w:val="en-US"/>
        </w:rPr>
        <w:t xml:space="preserve"> 3 of this Contract. </w:t>
      </w:r>
    </w:p>
    <w:p w14:paraId="1FE8E4A8" w14:textId="77777777" w:rsidR="00964740" w:rsidRPr="00964740" w:rsidRDefault="00964740" w:rsidP="00964740">
      <w:pPr>
        <w:spacing w:after="0"/>
        <w:jc w:val="both"/>
        <w:rPr>
          <w:lang w:val="en-US"/>
        </w:rPr>
      </w:pPr>
      <w:r w:rsidRPr="00964740">
        <w:rPr>
          <w:lang w:val="en-US"/>
        </w:rPr>
        <w:lastRenderedPageBreak/>
        <w:t xml:space="preserve">Implementation of any activities under the present Contract /Supplement to this Contract (if any) can be started only after the Contact/Supplement (if any) enters in force and must take place only during the Period of Assignment. </w:t>
      </w:r>
    </w:p>
    <w:p w14:paraId="4498C78A" w14:textId="77777777" w:rsidR="00964740" w:rsidRPr="00964740" w:rsidRDefault="00964740" w:rsidP="00964740">
      <w:pPr>
        <w:spacing w:after="0"/>
        <w:jc w:val="both"/>
        <w:rPr>
          <w:lang w:val="en-US"/>
        </w:rPr>
      </w:pPr>
      <w:r w:rsidRPr="00964740">
        <w:rPr>
          <w:lang w:val="en-US"/>
        </w:rPr>
        <w:t>Costs that are incurred outside the Period of Assignment are not eligible.</w:t>
      </w:r>
    </w:p>
    <w:p w14:paraId="66B5558C" w14:textId="77777777" w:rsidR="00964740" w:rsidRDefault="00964740" w:rsidP="00964740">
      <w:pPr>
        <w:spacing w:after="0"/>
        <w:jc w:val="both"/>
        <w:rPr>
          <w:rFonts w:cs="Arial"/>
        </w:rPr>
      </w:pPr>
    </w:p>
    <w:p w14:paraId="303F4A7F" w14:textId="63D168F6" w:rsidR="006C5EAD" w:rsidRDefault="006C5EAD" w:rsidP="00127D3B">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 xml:space="preserve">Internationale Zusammenarbeit (GIZ) </w:t>
      </w:r>
      <w:r w:rsidRPr="00F6366E">
        <w:rPr>
          <w:rFonts w:cs="Arial"/>
        </w:rPr>
        <w:t>published on</w:t>
      </w:r>
      <w:r>
        <w:rPr>
          <w:rFonts w:cs="Arial"/>
        </w:rPr>
        <w:t xml:space="preserve"> the </w:t>
      </w:r>
      <w:r w:rsidRPr="00F6366E">
        <w:rPr>
          <w:rFonts w:cs="Arial"/>
        </w:rPr>
        <w:t xml:space="preserve">link </w:t>
      </w:r>
      <w:hyperlink r:id="rId12"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63D5DB71" w:rsidR="00E477FA" w:rsidRDefault="00E477FA" w:rsidP="00127D3B">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 xml:space="preserve">is/is </w:t>
      </w:r>
      <w:r w:rsidR="000F483F" w:rsidRPr="00D93EF8">
        <w:rPr>
          <w:highlight w:val="yellow"/>
        </w:rPr>
        <w:t>not</w:t>
      </w:r>
      <w:r w:rsidR="000F483F">
        <w:t xml:space="preserve"> </w:t>
      </w:r>
      <w:r w:rsidR="000F483F" w:rsidRPr="000F483F">
        <w:rPr>
          <w:color w:val="000000" w:themeColor="text1"/>
        </w:rPr>
        <w:t>a</w:t>
      </w:r>
      <w:r>
        <w:t xml:space="preserve"> payer of value added tax under general conditions.</w:t>
      </w:r>
    </w:p>
    <w:p w14:paraId="5DB1436A" w14:textId="3EC46360" w:rsidR="004C4E87" w:rsidRDefault="004C4E87" w:rsidP="00127D3B">
      <w:pPr>
        <w:jc w:val="both"/>
        <w:rPr>
          <w:i/>
          <w:iCs/>
          <w:color w:val="ED7D31" w:themeColor="accent2"/>
        </w:rPr>
      </w:pPr>
      <w:r w:rsidRPr="004C4E87">
        <w:t>In case if on the date of Contract signing the Contractor is not registered as a VAT payer and during execution of the Contract the Contractor becomes registered as a VAT payer,</w:t>
      </w:r>
      <w:r>
        <w:rPr>
          <w:lang w:val="uk-UA"/>
        </w:rPr>
        <w:t xml:space="preserve"> </w:t>
      </w:r>
      <w:r w:rsidR="00380529">
        <w:rPr>
          <w:rFonts w:cs="Arial"/>
        </w:rPr>
        <w:t xml:space="preserve">and </w:t>
      </w:r>
      <w:r w:rsidR="00380529" w:rsidRPr="009F73E1">
        <w:rPr>
          <w:rFonts w:cs="Arial"/>
          <w:b/>
          <w:bCs/>
        </w:rPr>
        <w:t>t</w:t>
      </w:r>
      <w:r w:rsidR="00380529" w:rsidRPr="31373742">
        <w:rPr>
          <w:rFonts w:eastAsia="Arial" w:cs="Arial"/>
          <w:b/>
          <w:bCs/>
          <w:color w:val="000000" w:themeColor="text1"/>
        </w:rPr>
        <w:t>he given procurement of services/ works upon the Contract</w:t>
      </w:r>
      <w:r w:rsidR="00380529" w:rsidRPr="31373742">
        <w:rPr>
          <w:rFonts w:eastAsia="Arial" w:cs="Arial"/>
          <w:color w:val="000000" w:themeColor="text1"/>
        </w:rPr>
        <w:t xml:space="preserve"> </w:t>
      </w:r>
      <w:r w:rsidR="00380529" w:rsidRPr="31373742">
        <w:rPr>
          <w:rFonts w:eastAsia="Arial" w:cs="Arial"/>
          <w:b/>
          <w:bCs/>
          <w:color w:val="000000" w:themeColor="text1"/>
        </w:rPr>
        <w:t>shall</w:t>
      </w:r>
      <w:r w:rsidR="00380529">
        <w:rPr>
          <w:rFonts w:eastAsia="Arial" w:cs="Arial"/>
          <w:b/>
          <w:bCs/>
          <w:color w:val="000000" w:themeColor="text1"/>
        </w:rPr>
        <w:t xml:space="preserve"> not</w:t>
      </w:r>
      <w:r w:rsidR="00380529" w:rsidRPr="31373742">
        <w:rPr>
          <w:rFonts w:eastAsia="Arial" w:cs="Arial"/>
          <w:b/>
          <w:bCs/>
          <w:color w:val="000000" w:themeColor="text1"/>
        </w:rPr>
        <w:t xml:space="preserve"> be determined free from VAT</w:t>
      </w:r>
      <w:r w:rsidR="00380529">
        <w:rPr>
          <w:rFonts w:eastAsia="Arial" w:cs="Arial"/>
          <w:b/>
          <w:bCs/>
          <w:color w:val="000000" w:themeColor="text1"/>
        </w:rPr>
        <w:t>,</w:t>
      </w:r>
      <w:r w:rsidR="00380529" w:rsidRPr="00645895">
        <w:rPr>
          <w:rFonts w:cs="Arial"/>
        </w:rPr>
        <w:t xml:space="preserve"> </w:t>
      </w:r>
      <w:r w:rsidRPr="004C4E87">
        <w:t xml:space="preserve"> the cost of the Contract remains unchanged and is to be considered with VAT. </w:t>
      </w:r>
      <w:r w:rsidR="00DB6047">
        <w:rPr>
          <w:i/>
          <w:iCs/>
          <w:color w:val="ED7D31" w:themeColor="accent2"/>
        </w:rPr>
        <w:t xml:space="preserve"> </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21A2418C" w:rsidR="00E477FA" w:rsidRPr="00230E53" w:rsidRDefault="00E477FA" w:rsidP="75166D84">
      <w:pPr>
        <w:jc w:val="both"/>
        <w:rPr>
          <w:i/>
          <w:iCs/>
          <w:lang w:val="uk-UA"/>
        </w:rPr>
      </w:pPr>
      <w:r w:rsidRPr="75166D84">
        <w:rPr>
          <w:lang w:val="en-US"/>
        </w:rPr>
        <w:t>Contact person from GIZ side</w:t>
      </w:r>
      <w:r w:rsidR="00F10643" w:rsidRPr="75166D84">
        <w:rPr>
          <w:lang w:val="en-US"/>
        </w:rPr>
        <w:t xml:space="preserve"> responsible for contract implementation and communication with the Contractor</w:t>
      </w:r>
      <w:r w:rsidRPr="75166D84">
        <w:rPr>
          <w:lang w:val="en-US"/>
        </w:rPr>
        <w:t xml:space="preserve"> </w:t>
      </w:r>
      <w:r w:rsidR="00E84768">
        <w:rPr>
          <w:rFonts w:cs="Arial"/>
          <w:lang w:val="en-US"/>
        </w:rPr>
        <w:t xml:space="preserve">- </w:t>
      </w:r>
      <w:r w:rsidR="0071550F">
        <w:rPr>
          <w:rFonts w:cs="Arial"/>
          <w:lang w:val="en-US"/>
        </w:rPr>
        <w:t>____________________________</w:t>
      </w:r>
      <w:r w:rsidR="00E84768">
        <w:rPr>
          <w:rFonts w:cs="Arial"/>
          <w:lang w:val="en-US"/>
        </w:rPr>
        <w:t>.</w:t>
      </w:r>
    </w:p>
    <w:p w14:paraId="7178B368" w14:textId="77777777" w:rsidR="00E477FA" w:rsidRDefault="00E477FA" w:rsidP="00127D3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1954A6">
      <w:pPr>
        <w:numPr>
          <w:ilvl w:val="0"/>
          <w:numId w:val="15"/>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06C28C8" w14:textId="2F443BA2" w:rsidR="00BF2788" w:rsidRPr="00526D1C" w:rsidRDefault="00BF2788" w:rsidP="001954A6">
      <w:pPr>
        <w:numPr>
          <w:ilvl w:val="0"/>
          <w:numId w:val="15"/>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20653495" w14:textId="520013AA" w:rsidR="00BF2788" w:rsidRPr="00526D1C" w:rsidRDefault="00BF2788" w:rsidP="001954A6">
      <w:pPr>
        <w:numPr>
          <w:ilvl w:val="0"/>
          <w:numId w:val="15"/>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659F0D3F" w14:textId="77777777" w:rsidR="00BF2788" w:rsidRDefault="00BF2788" w:rsidP="001954A6">
      <w:pPr>
        <w:numPr>
          <w:ilvl w:val="0"/>
          <w:numId w:val="15"/>
        </w:numPr>
        <w:spacing w:before="100" w:beforeAutospacing="1" w:after="0"/>
        <w:jc w:val="both"/>
        <w:rPr>
          <w:lang w:val="en-US"/>
        </w:rPr>
      </w:pPr>
      <w:r w:rsidRPr="00526D1C">
        <w:rPr>
          <w:lang w:val="en-US"/>
        </w:rPr>
        <w:t>not be in the process of termination;</w:t>
      </w:r>
    </w:p>
    <w:p w14:paraId="21CC10EA" w14:textId="24DFB816" w:rsidR="00BF2788" w:rsidRDefault="00BF2788" w:rsidP="001954A6">
      <w:pPr>
        <w:numPr>
          <w:ilvl w:val="0"/>
          <w:numId w:val="15"/>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Ukraine</w:t>
      </w:r>
      <w:r w:rsidRPr="75166D84">
        <w:rPr>
          <w:lang w:val="en-US"/>
        </w:rPr>
        <w:t>;</w:t>
      </w:r>
    </w:p>
    <w:p w14:paraId="2CB1B17B" w14:textId="3E825686" w:rsidR="00BF2788" w:rsidRPr="00526D1C" w:rsidRDefault="00BF2788" w:rsidP="001954A6">
      <w:pPr>
        <w:numPr>
          <w:ilvl w:val="0"/>
          <w:numId w:val="15"/>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1B8C4953"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0608E17E" w14:textId="77A9B443" w:rsidR="00E7510C" w:rsidRPr="00C001FA" w:rsidRDefault="00E07D72" w:rsidP="00C001FA">
      <w:pPr>
        <w:pStyle w:val="ListParagraph"/>
        <w:numPr>
          <w:ilvl w:val="1"/>
          <w:numId w:val="13"/>
        </w:numPr>
        <w:spacing w:line="240" w:lineRule="exact"/>
        <w:jc w:val="both"/>
      </w:pPr>
      <w:r w:rsidRPr="00D93EF8">
        <w:rPr>
          <w:rFonts w:cs="Arial"/>
          <w:b/>
          <w:bCs/>
          <w:lang w:eastAsia="uk-UA"/>
        </w:rPr>
        <w:t xml:space="preserve">VAT Exemption </w:t>
      </w:r>
      <w:r w:rsidR="00C001FA">
        <w:rPr>
          <w:rFonts w:cs="Arial"/>
          <w:i/>
          <w:iCs/>
          <w:color w:val="ED7D31" w:themeColor="accent2"/>
        </w:rPr>
        <w:t xml:space="preserve"> </w:t>
      </w:r>
    </w:p>
    <w:p w14:paraId="1C65AAE3" w14:textId="5DEB0D66" w:rsidR="00FB7B05" w:rsidRPr="0095288C" w:rsidRDefault="0061667F" w:rsidP="0095288C">
      <w:pPr>
        <w:pStyle w:val="ZulschenderText"/>
        <w:jc w:val="both"/>
      </w:pPr>
      <w:r w:rsidRPr="00BE0B37">
        <w:rPr>
          <w:rFonts w:eastAsia="Arial" w:cs="Arial"/>
          <w:i w:val="0"/>
          <w:color w:val="000000" w:themeColor="text1"/>
        </w:rPr>
        <w:lastRenderedPageBreak/>
        <w:t>Not Applicable</w:t>
      </w:r>
      <w:r w:rsidR="0095288C">
        <w:rPr>
          <w:rFonts w:eastAsia="Arial" w:cs="Arial"/>
          <w:i w:val="0"/>
          <w:color w:val="000000" w:themeColor="text1"/>
        </w:rPr>
        <w:t>.</w:t>
      </w:r>
    </w:p>
    <w:p w14:paraId="0830A1D9" w14:textId="3FD67B75" w:rsidR="00082A7F" w:rsidRDefault="00E477FA" w:rsidP="00A44328">
      <w:pPr>
        <w:pStyle w:val="Heading1"/>
        <w:numPr>
          <w:ilvl w:val="0"/>
          <w:numId w:val="13"/>
        </w:numPr>
        <w:ind w:left="0" w:firstLine="0"/>
        <w:jc w:val="both"/>
        <w:rPr>
          <w:rFonts w:eastAsiaTheme="minorHAnsi" w:cs="Arial"/>
          <w:color w:val="ED7D31" w:themeColor="accent2"/>
          <w:szCs w:val="22"/>
        </w:rPr>
      </w:pPr>
      <w:r>
        <w:t>Outsourced processing of personal data</w:t>
      </w:r>
      <w:r w:rsidR="00FF5247">
        <w:t xml:space="preserve"> </w:t>
      </w:r>
      <w:bookmarkEnd w:id="77"/>
      <w:bookmarkEnd w:id="78"/>
      <w:bookmarkEnd w:id="112"/>
      <w:r w:rsidR="00A44328">
        <w:rPr>
          <w:rFonts w:eastAsiaTheme="minorHAnsi" w:cs="Arial"/>
          <w:color w:val="ED7D31" w:themeColor="accent2"/>
          <w:szCs w:val="22"/>
        </w:rPr>
        <w:t xml:space="preserve"> </w:t>
      </w:r>
    </w:p>
    <w:p w14:paraId="2AFC7ABC" w14:textId="77777777" w:rsidR="00A44328" w:rsidRPr="00BE34F1" w:rsidRDefault="00A44328" w:rsidP="00A44328">
      <w:pPr>
        <w:tabs>
          <w:tab w:val="left" w:pos="284"/>
        </w:tabs>
        <w:jc w:val="both"/>
        <w:rPr>
          <w:rFonts w:eastAsia="Arial" w:cs="Arial"/>
          <w:lang w:val="en-US"/>
        </w:rPr>
      </w:pPr>
      <w:r w:rsidRPr="00BE34F1">
        <w:rPr>
          <w:rFonts w:eastAsia="Arial" w:cs="Arial"/>
          <w:lang w:val="en-US"/>
        </w:rPr>
        <w:t>The Contractor confirms its acceptance of personal data processing in accordance with the provisions of the EU General Data Protection Regulation (GDPR) and Law of Ukraine “About personal data protection” № 2297-VI dd. 01.06.2010.</w:t>
      </w:r>
    </w:p>
    <w:p w14:paraId="32FD3825" w14:textId="77777777" w:rsidR="00A44328" w:rsidRDefault="00A44328" w:rsidP="00A44328">
      <w:pPr>
        <w:pStyle w:val="ListParagraph"/>
        <w:tabs>
          <w:tab w:val="left" w:pos="284"/>
        </w:tabs>
        <w:ind w:left="0"/>
        <w:jc w:val="both"/>
        <w:rPr>
          <w:rFonts w:eastAsia="Arial" w:cs="Arial"/>
          <w:lang w:val="en-US"/>
        </w:rPr>
      </w:pPr>
      <w:r w:rsidRPr="1DD60204">
        <w:rPr>
          <w:rFonts w:eastAsia="Arial" w:cs="Arial"/>
          <w:lang w:val="en-US"/>
        </w:rPr>
        <w:t xml:space="preserve">The Contractor shall act as an independent DATA CONTROLLER and must alone comply with ALL applicable data protection obligations, including regional and local laws. The Contractor must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GDPR’s data transfer rules must be considered whenever personal data leaves the EU for a third country. The Contractor shall comply with obligations under the applicable data protection legislation and general data privacy standards. This includes </w:t>
      </w:r>
      <w:proofErr w:type="gramStart"/>
      <w:r w:rsidRPr="1DD60204">
        <w:rPr>
          <w:rFonts w:eastAsia="Arial" w:cs="Arial"/>
          <w:lang w:val="en-US"/>
        </w:rPr>
        <w:t>the informing</w:t>
      </w:r>
      <w:proofErr w:type="gramEnd"/>
      <w:r w:rsidRPr="1DD60204">
        <w:rPr>
          <w:rFonts w:eastAsia="Arial" w:cs="Arial"/>
          <w:lang w:val="en-US"/>
        </w:rPr>
        <w:t xml:space="preserve"> the participants about the purposes of </w:t>
      </w:r>
      <w:proofErr w:type="gramStart"/>
      <w:r w:rsidRPr="1DD60204">
        <w:rPr>
          <w:rFonts w:eastAsia="Arial" w:cs="Arial"/>
          <w:lang w:val="en-US"/>
        </w:rPr>
        <w:t>the data</w:t>
      </w:r>
      <w:proofErr w:type="gramEnd"/>
      <w:r w:rsidRPr="1DD60204">
        <w:rPr>
          <w:rFonts w:eastAsia="Arial" w:cs="Arial"/>
          <w:lang w:val="en-US"/>
        </w:rPr>
        <w:t xml:space="preserve"> processing and obtaining their respective consent. </w:t>
      </w:r>
      <w:proofErr w:type="gramStart"/>
      <w:r w:rsidRPr="1DD60204">
        <w:rPr>
          <w:rFonts w:eastAsia="Arial" w:cs="Arial"/>
          <w:lang w:val="en-US"/>
        </w:rPr>
        <w:t>The GIZ</w:t>
      </w:r>
      <w:proofErr w:type="gramEnd"/>
      <w:r w:rsidRPr="1DD60204">
        <w:rPr>
          <w:rFonts w:eastAsia="Arial" w:cs="Arial"/>
          <w:lang w:val="en-US"/>
        </w:rPr>
        <w:t xml:space="preserve"> is NOT in any way responsible for such processing</w:t>
      </w:r>
    </w:p>
    <w:p w14:paraId="4678640D" w14:textId="77777777" w:rsidR="001816EE" w:rsidRPr="00F52A02" w:rsidRDefault="001816EE" w:rsidP="001816EE">
      <w:pPr>
        <w:pStyle w:val="Heading1"/>
        <w:numPr>
          <w:ilvl w:val="0"/>
          <w:numId w:val="13"/>
        </w:numPr>
        <w:ind w:left="0" w:firstLine="0"/>
        <w:jc w:val="both"/>
        <w:rPr>
          <w:rFonts w:cs="Arial"/>
          <w:szCs w:val="22"/>
        </w:rPr>
      </w:pPr>
      <w:r w:rsidRPr="00F52A02">
        <w:rPr>
          <w:rFonts w:cs="Arial"/>
          <w:szCs w:val="22"/>
        </w:rPr>
        <w:t>Intellectual Property Rights</w:t>
      </w:r>
    </w:p>
    <w:p w14:paraId="13A32D01" w14:textId="77777777" w:rsidR="001816EE" w:rsidRDefault="001816EE" w:rsidP="001816EE">
      <w:pPr>
        <w:ind w:firstLine="709"/>
        <w:jc w:val="both"/>
        <w:rPr>
          <w:lang w:val="uk-UA"/>
        </w:rPr>
      </w:pPr>
      <w:r w:rsidRPr="008F27A9">
        <w:rPr>
          <w:lang w:val="en-US"/>
        </w:rPr>
        <w:t xml:space="preserve">All intellectual property rights to the results produced under this Contract, including but not limited to the visual identity concept, logo design, </w:t>
      </w:r>
      <w:proofErr w:type="spellStart"/>
      <w:r w:rsidRPr="008F27A9">
        <w:rPr>
          <w:lang w:val="en-US"/>
        </w:rPr>
        <w:t>colour</w:t>
      </w:r>
      <w:proofErr w:type="spellEnd"/>
      <w:r w:rsidRPr="008F27A9">
        <w:rPr>
          <w:lang w:val="en-US"/>
        </w:rPr>
        <w:t xml:space="preserve"> palette, typography, user interface elements, design system, brand book, graphic files for communication materials, and other related outputs developed within the YOUA project, shall belong to the Deutsche Gesellschaft für Internationale Zusammenarbeit (GIZ) GmbH.</w:t>
      </w:r>
    </w:p>
    <w:p w14:paraId="76023083" w14:textId="77777777" w:rsidR="001816EE" w:rsidRDefault="001816EE" w:rsidP="001816EE">
      <w:pPr>
        <w:ind w:firstLine="709"/>
        <w:jc w:val="both"/>
        <w:rPr>
          <w:lang w:val="uk-UA"/>
        </w:rPr>
      </w:pPr>
      <w:r w:rsidRPr="008F27A9">
        <w:rPr>
          <w:lang w:val="en-US"/>
        </w:rPr>
        <w:t>The Contractor assigns to the Deutsche Gesellschaft für Internationale Zusammenarbeit (GIZ) GmbH and to the German Federal Ministry for Economic Cooperation and Development (BMZ), free of charge, a non-exclusive and unlimited right of use for all materials and works created under this Contract.</w:t>
      </w:r>
      <w:r>
        <w:rPr>
          <w:lang w:val="uk-UA"/>
        </w:rPr>
        <w:t xml:space="preserve"> </w:t>
      </w:r>
    </w:p>
    <w:p w14:paraId="4D0C17C9" w14:textId="77777777" w:rsidR="001816EE" w:rsidRDefault="001816EE" w:rsidP="001816EE">
      <w:pPr>
        <w:ind w:firstLine="709"/>
        <w:jc w:val="both"/>
        <w:rPr>
          <w:lang w:val="uk-UA"/>
        </w:rPr>
      </w:pPr>
      <w:r w:rsidRPr="008F27A9">
        <w:rPr>
          <w:lang w:val="en-US"/>
        </w:rPr>
        <w:t>This right of use includes the right to reproduce, distribute, publish, modify, store and communicate the works to the public, in whole or in part, including by means of electronic data processing and electronic dissemination in multimedia form, including publication on websites and digital platforms of GIZ and BMZ.</w:t>
      </w:r>
    </w:p>
    <w:p w14:paraId="63F96025" w14:textId="77777777" w:rsidR="001816EE" w:rsidRDefault="001816EE" w:rsidP="001816EE">
      <w:pPr>
        <w:ind w:firstLine="709"/>
        <w:jc w:val="both"/>
        <w:rPr>
          <w:lang w:val="uk-UA"/>
        </w:rPr>
      </w:pPr>
      <w:r w:rsidRPr="008F27A9">
        <w:rPr>
          <w:lang w:val="en-US"/>
        </w:rPr>
        <w:t xml:space="preserve">The Contractor guarantees that the works created under this Contract are original and that no rights of third </w:t>
      </w:r>
      <w:proofErr w:type="gramStart"/>
      <w:r w:rsidRPr="008F27A9">
        <w:rPr>
          <w:lang w:val="en-US"/>
        </w:rPr>
        <w:t>parties</w:t>
      </w:r>
      <w:proofErr w:type="gramEnd"/>
      <w:r w:rsidRPr="008F27A9">
        <w:rPr>
          <w:lang w:val="en-US"/>
        </w:rPr>
        <w:t xml:space="preserve"> conflict with the transfer of the rights of use.</w:t>
      </w:r>
    </w:p>
    <w:p w14:paraId="70EA5B62" w14:textId="77777777" w:rsidR="001816EE" w:rsidRDefault="001816EE" w:rsidP="001816EE">
      <w:pPr>
        <w:spacing w:after="0"/>
        <w:ind w:firstLine="709"/>
        <w:jc w:val="both"/>
        <w:rPr>
          <w:lang w:val="uk-UA"/>
        </w:rPr>
      </w:pPr>
      <w:r w:rsidRPr="008F27A9">
        <w:rPr>
          <w:lang w:val="en-US"/>
        </w:rPr>
        <w:t>The assignment of these rights does not require a separate agreement and becomes effective upon acceptance of the deliverables under this Contract.</w:t>
      </w:r>
    </w:p>
    <w:p w14:paraId="363553FB" w14:textId="77777777" w:rsidR="00A44328" w:rsidRPr="001816EE" w:rsidRDefault="00A44328" w:rsidP="00A44328">
      <w:pPr>
        <w:rPr>
          <w:lang w:val="uk-UA"/>
        </w:rPr>
      </w:pPr>
    </w:p>
    <w:p w14:paraId="317E85E3" w14:textId="557C5B6A" w:rsidR="0051151D" w:rsidRPr="00D93EF8" w:rsidRDefault="008261A9" w:rsidP="001954A6">
      <w:pPr>
        <w:pStyle w:val="ListParagraph"/>
        <w:numPr>
          <w:ilvl w:val="0"/>
          <w:numId w:val="13"/>
        </w:numPr>
        <w:tabs>
          <w:tab w:val="left" w:pos="284"/>
        </w:tabs>
        <w:ind w:left="0" w:firstLine="0"/>
        <w:jc w:val="both"/>
        <w:rPr>
          <w:b/>
          <w:lang w:val="uk-UA"/>
        </w:rPr>
      </w:pPr>
      <w:bookmarkStart w:id="113" w:name="_Toc119492775"/>
      <w:bookmarkStart w:id="114" w:name="_Toc119492820"/>
      <w:bookmarkStart w:id="115" w:name="_Toc119492869"/>
      <w:bookmarkStart w:id="116" w:name="_Toc119492984"/>
      <w:bookmarkStart w:id="117" w:name="_Toc119493072"/>
      <w:bookmarkStart w:id="118" w:name="_Toc119493222"/>
      <w:bookmarkStart w:id="119" w:name="_Toc119493846"/>
      <w:bookmarkStart w:id="120" w:name="_Ref508121786"/>
      <w:bookmarkStart w:id="121" w:name="_Ref508122384"/>
      <w:bookmarkStart w:id="122" w:name="_Ref508122597"/>
      <w:bookmarkStart w:id="123" w:name="_Toc508620018"/>
      <w:bookmarkStart w:id="124" w:name="_Toc119493847"/>
      <w:bookmarkStart w:id="125" w:name="_Toc127948124"/>
      <w:bookmarkEnd w:id="113"/>
      <w:bookmarkEnd w:id="114"/>
      <w:bookmarkEnd w:id="115"/>
      <w:bookmarkEnd w:id="116"/>
      <w:bookmarkEnd w:id="117"/>
      <w:bookmarkEnd w:id="118"/>
      <w:bookmarkEnd w:id="119"/>
      <w:r w:rsidRPr="0051151D">
        <w:rPr>
          <w:b/>
        </w:rPr>
        <w:t xml:space="preserve">Requirements </w:t>
      </w:r>
      <w:r w:rsidR="00F40FC7">
        <w:rPr>
          <w:b/>
        </w:rPr>
        <w:t>to</w:t>
      </w:r>
      <w:r w:rsidRPr="0051151D">
        <w:rPr>
          <w:b/>
        </w:rPr>
        <w:t xml:space="preserve"> the format of the </w:t>
      </w:r>
      <w:bookmarkEnd w:id="120"/>
      <w:bookmarkEnd w:id="121"/>
      <w:bookmarkEnd w:id="122"/>
      <w:bookmarkEnd w:id="123"/>
      <w:bookmarkEnd w:id="124"/>
      <w:bookmarkEnd w:id="125"/>
      <w:r w:rsidR="005C6AC2">
        <w:rPr>
          <w:b/>
        </w:rPr>
        <w:t>bid</w:t>
      </w:r>
    </w:p>
    <w:p w14:paraId="4B86713B" w14:textId="2270D828" w:rsidR="0051151D" w:rsidRPr="00D93EF8" w:rsidRDefault="008F14EA" w:rsidP="001954A6">
      <w:pPr>
        <w:pStyle w:val="ListParagraph"/>
        <w:numPr>
          <w:ilvl w:val="1"/>
          <w:numId w:val="13"/>
        </w:numPr>
        <w:ind w:left="0" w:firstLine="0"/>
        <w:jc w:val="both"/>
        <w:rPr>
          <w:rFonts w:eastAsia="Arial" w:cs="Arial"/>
          <w:b/>
          <w:bCs/>
          <w:lang w:val="uk-UA"/>
        </w:rPr>
      </w:pPr>
      <w:bookmarkStart w:id="126" w:name="_Toc112161422"/>
      <w:bookmarkStart w:id="127" w:name="_Toc127948125"/>
      <w:r w:rsidRPr="00127D3B">
        <w:rPr>
          <w:rFonts w:eastAsia="Arial" w:cs="Arial"/>
          <w:b/>
          <w:bCs/>
          <w:lang w:val="en-US"/>
        </w:rPr>
        <w:t>Documents to be submitte</w:t>
      </w:r>
      <w:bookmarkEnd w:id="126"/>
      <w:bookmarkEnd w:id="127"/>
      <w:r w:rsidR="0051151D" w:rsidRPr="00127D3B">
        <w:rPr>
          <w:rFonts w:eastAsia="Arial" w:cs="Arial"/>
          <w:b/>
          <w:bCs/>
          <w:lang w:val="en-US"/>
        </w:rPr>
        <w:t>d</w:t>
      </w:r>
    </w:p>
    <w:p w14:paraId="1A9F84C0" w14:textId="7BE65F87" w:rsidR="008F14EA" w:rsidRPr="0051151D" w:rsidRDefault="008F14EA" w:rsidP="001954A6">
      <w:pPr>
        <w:pStyle w:val="ListParagraph"/>
        <w:numPr>
          <w:ilvl w:val="2"/>
          <w:numId w:val="13"/>
        </w:numPr>
        <w:ind w:left="0" w:firstLine="0"/>
        <w:jc w:val="both"/>
        <w:rPr>
          <w:rFonts w:eastAsiaTheme="majorEastAsia"/>
          <w:b/>
          <w:szCs w:val="26"/>
        </w:rPr>
      </w:pPr>
      <w:bookmarkStart w:id="128" w:name="_Toc112161423"/>
      <w:bookmarkStart w:id="129" w:name="_Toc127948126"/>
      <w:r w:rsidRPr="0051151D">
        <w:rPr>
          <w:rStyle w:val="normaltextrun"/>
          <w:rFonts w:eastAsia="Arial"/>
          <w:b/>
          <w:lang w:val="en-US"/>
        </w:rPr>
        <w:t xml:space="preserve">Technical </w:t>
      </w:r>
      <w:bookmarkEnd w:id="128"/>
      <w:bookmarkEnd w:id="129"/>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7996CFA4" w14:textId="77777777" w:rsidR="003E5D33" w:rsidRPr="003E5D33" w:rsidRDefault="008F14EA" w:rsidP="003E5D33">
      <w:pPr>
        <w:pStyle w:val="ListBullet"/>
        <w:spacing w:after="0" w:line="240" w:lineRule="auto"/>
        <w:rPr>
          <w:rFonts w:eastAsia="Arial" w:cs="Arial"/>
        </w:rPr>
      </w:pPr>
      <w:r w:rsidRPr="00127D3B">
        <w:rPr>
          <w:rFonts w:eastAsia="Arial" w:cs="Arial"/>
        </w:rPr>
        <w:t xml:space="preserve">a technical </w:t>
      </w:r>
      <w:r w:rsidR="00E35F1E" w:rsidRPr="00127D3B">
        <w:rPr>
          <w:rFonts w:eastAsia="Arial" w:cs="Arial"/>
        </w:rPr>
        <w:t>bid</w:t>
      </w:r>
      <w:r w:rsidRPr="00127D3B">
        <w:rPr>
          <w:rFonts w:eastAsia="Arial" w:cs="Arial"/>
        </w:rPr>
        <w:t xml:space="preserve"> containing a description of the methodology proposed in relation to the identified tasks. </w:t>
      </w:r>
      <w:r w:rsidRPr="00127D3B">
        <w:rPr>
          <w:rFonts w:eastAsia="Arial" w:cs="Arial"/>
          <w:b/>
          <w:bCs/>
        </w:rPr>
        <w:t xml:space="preserve">Technical </w:t>
      </w:r>
      <w:r w:rsidR="00E35F1E" w:rsidRPr="00127D3B">
        <w:rPr>
          <w:rFonts w:eastAsia="Arial" w:cs="Arial"/>
          <w:b/>
          <w:bCs/>
        </w:rPr>
        <w:t>bid</w:t>
      </w:r>
      <w:r w:rsidRPr="00127D3B">
        <w:rPr>
          <w:rFonts w:eastAsia="Arial" w:cs="Arial"/>
          <w:b/>
          <w:bCs/>
        </w:rPr>
        <w:t xml:space="preserve"> must be signed and stamped (if stamp is used);</w:t>
      </w:r>
      <w:r w:rsidR="003E5D33">
        <w:rPr>
          <w:rFonts w:eastAsia="Arial" w:cs="Arial"/>
          <w:b/>
          <w:bCs/>
        </w:rPr>
        <w:t xml:space="preserve"> </w:t>
      </w:r>
    </w:p>
    <w:p w14:paraId="55F3D1A1" w14:textId="77777777" w:rsidR="003E5D33" w:rsidRPr="002F5463" w:rsidRDefault="003E5D33" w:rsidP="003E5D33">
      <w:pPr>
        <w:pStyle w:val="ListBullet"/>
        <w:spacing w:after="0" w:line="240" w:lineRule="auto"/>
        <w:rPr>
          <w:rFonts w:eastAsia="Arial" w:cs="Arial"/>
        </w:rPr>
      </w:pPr>
      <w:r w:rsidRPr="002F5463">
        <w:rPr>
          <w:rFonts w:eastAsia="Arial" w:cs="Arial"/>
        </w:rPr>
        <w:t>tentative work plan;</w:t>
      </w:r>
    </w:p>
    <w:p w14:paraId="05BDFF4F" w14:textId="77777777" w:rsidR="003E5D33" w:rsidRPr="002F5463" w:rsidRDefault="003E5D33" w:rsidP="003E5D33">
      <w:pPr>
        <w:pStyle w:val="ListBullet"/>
        <w:spacing w:after="0" w:line="240" w:lineRule="auto"/>
        <w:rPr>
          <w:rFonts w:eastAsia="Arial" w:cs="Arial"/>
        </w:rPr>
      </w:pPr>
      <w:r w:rsidRPr="002F5463">
        <w:rPr>
          <w:rFonts w:eastAsia="Arial" w:cs="Arial"/>
        </w:rPr>
        <w:t>personnel (team) concept;</w:t>
      </w:r>
    </w:p>
    <w:p w14:paraId="64F829CD" w14:textId="77777777" w:rsidR="003E5D33" w:rsidRPr="002F5463" w:rsidRDefault="003E5D33" w:rsidP="003E5D33">
      <w:pPr>
        <w:pStyle w:val="ListBullet"/>
        <w:spacing w:after="0" w:line="240" w:lineRule="auto"/>
        <w:rPr>
          <w:rFonts w:eastAsia="Arial" w:cs="Arial"/>
        </w:rPr>
      </w:pPr>
      <w:r w:rsidRPr="002F5463">
        <w:rPr>
          <w:rFonts w:eastAsia="Arial" w:cs="Arial"/>
        </w:rPr>
        <w:lastRenderedPageBreak/>
        <w:t>company portfolio demonstrating experience in similar assignments;</w:t>
      </w:r>
    </w:p>
    <w:p w14:paraId="1E4E6521" w14:textId="77777777" w:rsidR="00200BA8" w:rsidRDefault="003E5D33" w:rsidP="00200BA8">
      <w:pPr>
        <w:pStyle w:val="ListBullet"/>
        <w:spacing w:after="0" w:line="240" w:lineRule="auto"/>
        <w:rPr>
          <w:rFonts w:eastAsia="Arial" w:cs="Arial"/>
        </w:rPr>
      </w:pPr>
      <w:r w:rsidRPr="002F5463">
        <w:rPr>
          <w:rFonts w:eastAsia="Arial" w:cs="Arial"/>
        </w:rPr>
        <w:t>CVs of all experts with relevant work experience and qualifications (education, diplomas, certificates) in line with the requirements of Chapter 4 (Personnel concept).</w:t>
      </w:r>
    </w:p>
    <w:p w14:paraId="22566B5F" w14:textId="77777777" w:rsidR="009F5F58" w:rsidRPr="00127D3B" w:rsidRDefault="009F5F58" w:rsidP="009F5F58">
      <w:pPr>
        <w:pStyle w:val="ListParagraph"/>
        <w:spacing w:line="259" w:lineRule="auto"/>
        <w:jc w:val="both"/>
        <w:rPr>
          <w:rFonts w:eastAsia="Arial" w:cs="Arial"/>
          <w:b/>
          <w:bCs/>
          <w:i/>
          <w:iCs/>
          <w:highlight w:val="yellow"/>
          <w:lang w:val="en-US"/>
        </w:rPr>
      </w:pPr>
    </w:p>
    <w:p w14:paraId="7D959946" w14:textId="1FA15986"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ToRs.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2A7D42">
        <w:fldChar w:fldCharType="begin">
          <w:ffData>
            <w:name w:val="Text90"/>
            <w:enabled/>
            <w:calcOnExit w:val="0"/>
            <w:textInput>
              <w:default w:val="Ukrainian"/>
            </w:textInput>
          </w:ffData>
        </w:fldChar>
      </w:r>
      <w:bookmarkStart w:id="130" w:name="Text90"/>
      <w:r w:rsidR="002A7D42">
        <w:instrText xml:space="preserve"> FORMTEXT </w:instrText>
      </w:r>
      <w:r w:rsidR="002A7D42">
        <w:fldChar w:fldCharType="separate"/>
      </w:r>
      <w:r w:rsidR="002A7D42">
        <w:rPr>
          <w:noProof/>
        </w:rPr>
        <w:t>Ukrainian</w:t>
      </w:r>
      <w:r w:rsidR="002A7D42">
        <w:fldChar w:fldCharType="end"/>
      </w:r>
      <w:bookmarkEnd w:id="130"/>
      <w:r>
        <w:t xml:space="preserve"> (language).</w:t>
      </w:r>
    </w:p>
    <w:p w14:paraId="6F261627" w14:textId="3C9F682D" w:rsidR="008F14EA" w:rsidRDefault="008F14EA" w:rsidP="00127D3B">
      <w:pPr>
        <w:jc w:val="both"/>
      </w:pPr>
      <w:r>
        <w:t xml:space="preserve">The complete </w:t>
      </w:r>
      <w:r w:rsidR="005C6AC2">
        <w:t>technical bid</w:t>
      </w:r>
      <w:r>
        <w:t xml:space="preserve"> must not exceed </w:t>
      </w:r>
      <w:r w:rsidR="009D1353">
        <w:t xml:space="preserve">20 </w:t>
      </w:r>
      <w:r>
        <w:t>pages (excluding CVs). If one of the maximum page lengths is exceeded, the content appearing after the cut-off point will not be included in the assessment. External content (e.g. links to websites) will also not be considered.</w:t>
      </w:r>
    </w:p>
    <w:p w14:paraId="064BF8C0" w14:textId="7B0F1271"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rsidR="00424F68">
        <w:t>4</w:t>
      </w:r>
      <w:r w:rsidRPr="001261F8">
        <w:fldChar w:fldCharType="end"/>
      </w:r>
      <w:r>
        <w:t xml:space="preserve"> of the ToRs must be submitted using the format specified in the terms and conditions for application</w:t>
      </w:r>
      <w:r w:rsidR="00184804">
        <w:t xml:space="preserve"> (if such format of CV is set)</w:t>
      </w:r>
      <w:r>
        <w:t xml:space="preserve">. The CVs shall not exceed </w:t>
      </w:r>
      <w:r w:rsidR="00BD19C6">
        <w:t xml:space="preserve">3 </w:t>
      </w:r>
      <w:r>
        <w:t xml:space="preserve">pages each. They must clearly show the position and job the proposed person held in the reference project and for how long. The CVs </w:t>
      </w:r>
      <w:r w:rsidR="00184804">
        <w:t>must be drawn up</w:t>
      </w:r>
      <w:r>
        <w:t xml:space="preserve"> in </w:t>
      </w:r>
      <w:r w:rsidR="00BD19C6">
        <w:fldChar w:fldCharType="begin">
          <w:ffData>
            <w:name w:val="Text91"/>
            <w:enabled/>
            <w:calcOnExit w:val="0"/>
            <w:textInput>
              <w:default w:val="Ukrainian"/>
            </w:textInput>
          </w:ffData>
        </w:fldChar>
      </w:r>
      <w:bookmarkStart w:id="131" w:name="Text91"/>
      <w:r w:rsidR="00BD19C6">
        <w:instrText xml:space="preserve"> FORMTEXT </w:instrText>
      </w:r>
      <w:r w:rsidR="00BD19C6">
        <w:fldChar w:fldCharType="separate"/>
      </w:r>
      <w:r w:rsidR="00BD19C6">
        <w:rPr>
          <w:noProof/>
        </w:rPr>
        <w:t>Ukrainian</w:t>
      </w:r>
      <w:r w:rsidR="00BD19C6">
        <w:fldChar w:fldCharType="end"/>
      </w:r>
      <w:bookmarkEnd w:id="131"/>
      <w:r w:rsidR="00BD19C6">
        <w:t xml:space="preserve"> </w:t>
      </w:r>
      <w:r>
        <w:t>(language).</w:t>
      </w:r>
    </w:p>
    <w:p w14:paraId="350EAB36" w14:textId="121DEEE1"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proofErr w:type="gramStart"/>
      <w:r w:rsidR="00184804" w:rsidRPr="00127D3B">
        <w:rPr>
          <w:rFonts w:eastAsia="Arial" w:cs="Arial"/>
          <w:b/>
          <w:bCs/>
          <w:lang w:val="en-US"/>
        </w:rPr>
        <w:t>Otherwise</w:t>
      </w:r>
      <w:proofErr w:type="gramEnd"/>
      <w:r w:rsidR="00184804" w:rsidRPr="00127D3B">
        <w:rPr>
          <w:rFonts w:eastAsia="Arial" w:cs="Arial"/>
          <w:b/>
          <w:bCs/>
          <w:lang w:val="en-US"/>
        </w:rPr>
        <w:t xml:space="preserve"> the bid will be disqualified. </w:t>
      </w:r>
    </w:p>
    <w:p w14:paraId="0ECB0526" w14:textId="4DE933B4" w:rsidR="008F14EA" w:rsidRPr="0051151D" w:rsidRDefault="000B6056" w:rsidP="001954A6">
      <w:pPr>
        <w:pStyle w:val="ListParagraph"/>
        <w:numPr>
          <w:ilvl w:val="2"/>
          <w:numId w:val="13"/>
        </w:numPr>
        <w:tabs>
          <w:tab w:val="left" w:pos="284"/>
        </w:tabs>
        <w:ind w:left="0" w:firstLine="0"/>
        <w:jc w:val="both"/>
        <w:rPr>
          <w:rStyle w:val="normaltextrun"/>
          <w:rFonts w:eastAsia="Arial"/>
          <w:b/>
          <w:lang w:val="en-US"/>
        </w:rPr>
      </w:pPr>
      <w:bookmarkStart w:id="132" w:name="_Toc112161424"/>
      <w:bookmarkStart w:id="133" w:name="_Toc127948127"/>
      <w:r>
        <w:rPr>
          <w:rStyle w:val="normaltextrun"/>
          <w:rFonts w:eastAsia="Arial"/>
          <w:b/>
          <w:lang w:val="en-US"/>
        </w:rPr>
        <w:t xml:space="preserve">Financial </w:t>
      </w:r>
      <w:bookmarkEnd w:id="132"/>
      <w:bookmarkEnd w:id="133"/>
      <w:r w:rsidR="00E35F1E">
        <w:rPr>
          <w:rStyle w:val="normaltextrun"/>
          <w:rFonts w:eastAsia="Arial"/>
          <w:b/>
          <w:lang w:val="en-US"/>
        </w:rPr>
        <w:t>bid</w:t>
      </w:r>
      <w:r>
        <w:rPr>
          <w:rStyle w:val="normaltextrun"/>
          <w:rFonts w:eastAsia="Arial"/>
          <w:b/>
          <w:lang w:val="en-US"/>
        </w:rPr>
        <w:t xml:space="preserve"> (Price schedule)</w:t>
      </w:r>
    </w:p>
    <w:p w14:paraId="1D9134B6" w14:textId="1B38272C" w:rsidR="008F14EA" w:rsidRPr="00127D3B" w:rsidRDefault="008F14EA" w:rsidP="00127D3B">
      <w:pPr>
        <w:jc w:val="both"/>
        <w:rPr>
          <w:rFonts w:eastAsia="Arial" w:cs="Arial"/>
          <w:lang w:val="uk-UA"/>
        </w:rPr>
      </w:pPr>
      <w:r w:rsidRPr="00127D3B">
        <w:rPr>
          <w:rFonts w:eastAsia="Arial" w:cs="Arial"/>
          <w:lang w:val="en-US"/>
        </w:rPr>
        <w:t xml:space="preserve">The </w:t>
      </w:r>
      <w:r w:rsidR="000B6056">
        <w:rPr>
          <w:rFonts w:eastAsia="Arial" w:cs="Arial"/>
          <w:lang w:val="en-US"/>
        </w:rPr>
        <w:t>financial</w:t>
      </w:r>
      <w:r w:rsidRPr="00127D3B">
        <w:rPr>
          <w:rFonts w:eastAsia="Arial" w:cs="Arial"/>
          <w:lang w:val="en-US"/>
        </w:rPr>
        <w:t xml:space="preserve">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7DA26B6D" w:rsidR="008F14EA" w:rsidRPr="00127D3B" w:rsidRDefault="000B6056" w:rsidP="00127D3B">
      <w:pPr>
        <w:jc w:val="both"/>
        <w:rPr>
          <w:rFonts w:eastAsia="Arial" w:cs="Arial"/>
          <w:b/>
          <w:bCs/>
        </w:rPr>
      </w:pPr>
      <w:r>
        <w:rPr>
          <w:rFonts w:eastAsia="Arial" w:cs="Arial"/>
          <w:b/>
          <w:bCs/>
          <w:lang w:val="en-US"/>
        </w:rPr>
        <w:t>Financial</w:t>
      </w:r>
      <w:r w:rsidRPr="00127D3B">
        <w:rPr>
          <w:rFonts w:eastAsia="Arial" w:cs="Arial"/>
          <w:b/>
          <w:bCs/>
          <w:lang w:val="en-US"/>
        </w:rPr>
        <w:t xml:space="preserve"> </w:t>
      </w:r>
      <w:r w:rsidR="00E35F1E" w:rsidRPr="00127D3B">
        <w:rPr>
          <w:rFonts w:eastAsia="Arial" w:cs="Arial"/>
          <w:b/>
          <w:bCs/>
          <w:lang w:val="en-US"/>
        </w:rPr>
        <w:t>bid</w:t>
      </w:r>
      <w:r>
        <w:rPr>
          <w:rFonts w:eastAsia="Arial" w:cs="Arial"/>
          <w:b/>
          <w:bCs/>
          <w:lang w:val="en-US"/>
        </w:rPr>
        <w:t xml:space="preserve"> (price schedule) </w:t>
      </w:r>
      <w:r w:rsidR="008F14EA" w:rsidRPr="00127D3B">
        <w:rPr>
          <w:rFonts w:eastAsia="Arial" w:cs="Arial"/>
          <w:b/>
          <w:bCs/>
          <w:lang w:val="en-US"/>
        </w:rPr>
        <w:t>must be signed and stamped (if stamp is used)</w:t>
      </w:r>
      <w:r w:rsidR="008F14EA" w:rsidRPr="00127D3B">
        <w:rPr>
          <w:rFonts w:eastAsia="Arial" w:cs="Arial"/>
          <w:b/>
          <w:bCs/>
        </w:rPr>
        <w:t>.</w:t>
      </w:r>
    </w:p>
    <w:p w14:paraId="1291CF56" w14:textId="2E2EE1E8" w:rsidR="0051151D" w:rsidRDefault="008F14EA" w:rsidP="001954A6">
      <w:pPr>
        <w:pStyle w:val="ListParagraph"/>
        <w:numPr>
          <w:ilvl w:val="2"/>
          <w:numId w:val="13"/>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0D46889D" w:rsidR="00A444A8" w:rsidRPr="00CD7F73" w:rsidRDefault="00AD6EB3" w:rsidP="00127D3B">
      <w:pPr>
        <w:pStyle w:val="ListParagraph"/>
        <w:ind w:left="0"/>
        <w:jc w:val="both"/>
        <w:rPr>
          <w:b/>
          <w:lang w:val="en-US"/>
        </w:rPr>
      </w:pPr>
      <w:proofErr w:type="gramStart"/>
      <w:r w:rsidRPr="00B0759C">
        <w:rPr>
          <w:lang w:val="en-US"/>
        </w:rPr>
        <w:t>Shall</w:t>
      </w:r>
      <w:proofErr w:type="gramEnd"/>
      <w:r w:rsidRPr="00AD6EB3">
        <w:rPr>
          <w:lang w:val="en-US"/>
        </w:rPr>
        <w:t xml:space="preserve"> be </w:t>
      </w:r>
      <w:r w:rsidR="00B6394A" w:rsidRPr="00AD6EB3">
        <w:rPr>
          <w:lang w:val="en-US"/>
        </w:rPr>
        <w:t>provided</w:t>
      </w:r>
      <w:r w:rsidRPr="00AD6EB3">
        <w:rPr>
          <w:lang w:val="en-US"/>
        </w:rPr>
        <w:t xml:space="preserv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34"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1954A6">
      <w:pPr>
        <w:numPr>
          <w:ilvl w:val="0"/>
          <w:numId w:val="15"/>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27B8F031" w:rsidR="00526D1C" w:rsidRPr="00526D1C" w:rsidRDefault="00526D1C" w:rsidP="001954A6">
      <w:pPr>
        <w:numPr>
          <w:ilvl w:val="0"/>
          <w:numId w:val="15"/>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698B0FCC" w14:textId="07FD947E" w:rsidR="00526D1C" w:rsidRPr="00526D1C" w:rsidRDefault="00526D1C" w:rsidP="001954A6">
      <w:pPr>
        <w:numPr>
          <w:ilvl w:val="0"/>
          <w:numId w:val="15"/>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16E9E924" w14:textId="5B185994" w:rsidR="00526D1C" w:rsidRDefault="00526D1C" w:rsidP="001954A6">
      <w:pPr>
        <w:numPr>
          <w:ilvl w:val="0"/>
          <w:numId w:val="15"/>
        </w:numPr>
        <w:spacing w:before="100" w:beforeAutospacing="1" w:after="0"/>
        <w:jc w:val="both"/>
        <w:rPr>
          <w:lang w:val="en-US"/>
        </w:rPr>
      </w:pPr>
      <w:r w:rsidRPr="00526D1C">
        <w:rPr>
          <w:lang w:val="en-US"/>
        </w:rPr>
        <w:t>not be in the process of termination;</w:t>
      </w:r>
    </w:p>
    <w:p w14:paraId="4A146174" w14:textId="48D56A99" w:rsidR="00526D1C" w:rsidRDefault="00526D1C" w:rsidP="001954A6">
      <w:pPr>
        <w:numPr>
          <w:ilvl w:val="0"/>
          <w:numId w:val="15"/>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Ukraine</w:t>
      </w:r>
      <w:r w:rsidR="000F2157">
        <w:rPr>
          <w:lang w:val="en-US"/>
        </w:rPr>
        <w:t xml:space="preserve">; </w:t>
      </w:r>
    </w:p>
    <w:p w14:paraId="60435E2E" w14:textId="7F9CF47C" w:rsidR="007B1CC2" w:rsidRPr="00526D1C" w:rsidRDefault="007B1CC2" w:rsidP="001954A6">
      <w:pPr>
        <w:numPr>
          <w:ilvl w:val="0"/>
          <w:numId w:val="15"/>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34"/>
    <w:p w14:paraId="673E6863" w14:textId="16E703CA" w:rsidR="008F14EA" w:rsidRDefault="008F14EA" w:rsidP="003D31E7">
      <w:pPr>
        <w:pStyle w:val="ListParagraph"/>
        <w:ind w:left="0"/>
        <w:jc w:val="both"/>
        <w:rPr>
          <w:rFonts w:eastAsia="Arial" w:cs="Arial"/>
          <w:lang w:val="uk-UA"/>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sectPr w:rsidR="008F14EA" w:rsidSect="007C42D4">
      <w:headerReference w:type="default" r:id="rId13"/>
      <w:footerReference w:type="default" r:id="rId14"/>
      <w:headerReference w:type="first" r:id="rId15"/>
      <w:footerReference w:type="first" r:id="rId16"/>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2B525" w14:textId="77777777" w:rsidR="006511AB" w:rsidRDefault="006511AB" w:rsidP="00E0714A">
      <w:r>
        <w:separator/>
      </w:r>
    </w:p>
    <w:p w14:paraId="484C1892" w14:textId="77777777" w:rsidR="006511AB" w:rsidRDefault="006511AB"/>
    <w:p w14:paraId="2A57617F" w14:textId="77777777" w:rsidR="006511AB" w:rsidRDefault="006511AB"/>
  </w:endnote>
  <w:endnote w:type="continuationSeparator" w:id="0">
    <w:p w14:paraId="4F5CE5E6" w14:textId="77777777" w:rsidR="006511AB" w:rsidRDefault="006511AB" w:rsidP="00E0714A">
      <w:r>
        <w:continuationSeparator/>
      </w:r>
    </w:p>
    <w:p w14:paraId="39EC9307" w14:textId="77777777" w:rsidR="006511AB" w:rsidRDefault="006511AB"/>
    <w:p w14:paraId="43D151A7" w14:textId="77777777" w:rsidR="006511AB" w:rsidRDefault="006511AB"/>
  </w:endnote>
  <w:endnote w:type="continuationNotice" w:id="1">
    <w:p w14:paraId="4F173C96" w14:textId="77777777" w:rsidR="006511AB" w:rsidRDefault="006511AB">
      <w:pPr>
        <w:spacing w:after="0"/>
      </w:pPr>
    </w:p>
    <w:p w14:paraId="497C2A12" w14:textId="77777777" w:rsidR="006511AB" w:rsidRDefault="006511AB"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389175F4" w:rsidR="008934FE" w:rsidRPr="00B53644" w:rsidRDefault="007C42D4" w:rsidP="007C42D4">
    <w:pPr>
      <w:tabs>
        <w:tab w:val="left" w:pos="795"/>
        <w:tab w:val="left" w:pos="7740"/>
        <w:tab w:val="right" w:pos="9497"/>
      </w:tabs>
      <w:rPr>
        <w:rFonts w:cs="Arial"/>
        <w:szCs w:val="18"/>
      </w:rPr>
    </w:pPr>
    <w:r>
      <w:rPr>
        <w:rFonts w:cs="Arial"/>
      </w:rPr>
      <w:tab/>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6C328" w14:textId="77777777" w:rsidR="006511AB" w:rsidRDefault="006511AB" w:rsidP="00E0714A">
      <w:r>
        <w:separator/>
      </w:r>
    </w:p>
    <w:p w14:paraId="01D9E027" w14:textId="77777777" w:rsidR="006511AB" w:rsidRDefault="006511AB"/>
    <w:p w14:paraId="1E78ED25" w14:textId="77777777" w:rsidR="006511AB" w:rsidRDefault="006511AB"/>
  </w:footnote>
  <w:footnote w:type="continuationSeparator" w:id="0">
    <w:p w14:paraId="2F59BF3E" w14:textId="77777777" w:rsidR="006511AB" w:rsidRDefault="006511AB" w:rsidP="00E0714A">
      <w:r>
        <w:continuationSeparator/>
      </w:r>
    </w:p>
    <w:p w14:paraId="210A7A2D" w14:textId="77777777" w:rsidR="006511AB" w:rsidRDefault="006511AB"/>
    <w:p w14:paraId="29FDE338" w14:textId="77777777" w:rsidR="006511AB" w:rsidRDefault="006511AB"/>
  </w:footnote>
  <w:footnote w:type="continuationNotice" w:id="1">
    <w:p w14:paraId="5E5264BA" w14:textId="77777777" w:rsidR="006511AB" w:rsidRDefault="006511AB">
      <w:pPr>
        <w:spacing w:after="0"/>
      </w:pPr>
    </w:p>
    <w:p w14:paraId="19EF2BAF" w14:textId="77777777" w:rsidR="006511AB" w:rsidRDefault="006511AB"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2242A4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7737DB"/>
    <w:multiLevelType w:val="hybridMultilevel"/>
    <w:tmpl w:val="F376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46BC8"/>
    <w:multiLevelType w:val="multilevel"/>
    <w:tmpl w:val="BE788D0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C1DBE"/>
    <w:multiLevelType w:val="hybridMultilevel"/>
    <w:tmpl w:val="8C68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76705"/>
    <w:multiLevelType w:val="hybridMultilevel"/>
    <w:tmpl w:val="D530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2C45F7"/>
    <w:multiLevelType w:val="hybridMultilevel"/>
    <w:tmpl w:val="D2F6B5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51512C"/>
    <w:multiLevelType w:val="hybridMultilevel"/>
    <w:tmpl w:val="B59A4C14"/>
    <w:lvl w:ilvl="0" w:tplc="0409000F">
      <w:start w:val="1"/>
      <w:numFmt w:val="decimal"/>
      <w:lvlText w:val="%1."/>
      <w:lvlJc w:val="left"/>
      <w:pPr>
        <w:ind w:left="720" w:hanging="360"/>
      </w:pPr>
      <w:rPr>
        <w:rFonts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6"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8"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6F5D0952"/>
    <w:multiLevelType w:val="multilevel"/>
    <w:tmpl w:val="9BC674C8"/>
    <w:lvl w:ilvl="0">
      <w:numFmt w:val="decimal"/>
      <w:lvlText w:val="%1."/>
      <w:lvlJc w:val="left"/>
      <w:pPr>
        <w:ind w:left="387"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1" w15:restartNumberingAfterBreak="0">
    <w:nsid w:val="7122063B"/>
    <w:multiLevelType w:val="multilevel"/>
    <w:tmpl w:val="71A64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24" w15:restartNumberingAfterBreak="0">
    <w:nsid w:val="775A143F"/>
    <w:multiLevelType w:val="multilevel"/>
    <w:tmpl w:val="6B7CD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73257268">
    <w:abstractNumId w:val="16"/>
  </w:num>
  <w:num w:numId="2" w16cid:durableId="1909532663">
    <w:abstractNumId w:val="6"/>
  </w:num>
  <w:num w:numId="3" w16cid:durableId="1413351348">
    <w:abstractNumId w:val="14"/>
  </w:num>
  <w:num w:numId="4" w16cid:durableId="1458530658">
    <w:abstractNumId w:val="23"/>
  </w:num>
  <w:num w:numId="5" w16cid:durableId="730006170">
    <w:abstractNumId w:val="13"/>
  </w:num>
  <w:num w:numId="6" w16cid:durableId="2052680152">
    <w:abstractNumId w:val="12"/>
  </w:num>
  <w:num w:numId="7" w16cid:durableId="1739937657">
    <w:abstractNumId w:val="10"/>
  </w:num>
  <w:num w:numId="8" w16cid:durableId="473182280">
    <w:abstractNumId w:val="5"/>
  </w:num>
  <w:num w:numId="9" w16cid:durableId="234316739">
    <w:abstractNumId w:val="18"/>
  </w:num>
  <w:num w:numId="10" w16cid:durableId="1747921526">
    <w:abstractNumId w:val="22"/>
  </w:num>
  <w:num w:numId="11" w16cid:durableId="85295967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748145">
    <w:abstractNumId w:val="15"/>
  </w:num>
  <w:num w:numId="13" w16cid:durableId="1553886304">
    <w:abstractNumId w:val="20"/>
  </w:num>
  <w:num w:numId="14" w16cid:durableId="759836435">
    <w:abstractNumId w:val="11"/>
  </w:num>
  <w:num w:numId="15" w16cid:durableId="1509102298">
    <w:abstractNumId w:val="8"/>
  </w:num>
  <w:num w:numId="16" w16cid:durableId="1531450061">
    <w:abstractNumId w:val="19"/>
  </w:num>
  <w:num w:numId="17" w16cid:durableId="929393884">
    <w:abstractNumId w:val="0"/>
  </w:num>
  <w:num w:numId="18" w16cid:durableId="341057654">
    <w:abstractNumId w:val="1"/>
  </w:num>
  <w:num w:numId="19" w16cid:durableId="1436747242">
    <w:abstractNumId w:val="4"/>
  </w:num>
  <w:num w:numId="20" w16cid:durableId="1306472060">
    <w:abstractNumId w:val="3"/>
  </w:num>
  <w:num w:numId="21" w16cid:durableId="2121099229">
    <w:abstractNumId w:val="9"/>
  </w:num>
  <w:num w:numId="22" w16cid:durableId="82384218">
    <w:abstractNumId w:val="24"/>
  </w:num>
  <w:num w:numId="23" w16cid:durableId="429273687">
    <w:abstractNumId w:val="21"/>
  </w:num>
  <w:num w:numId="24" w16cid:durableId="389160276">
    <w:abstractNumId w:val="2"/>
  </w:num>
  <w:num w:numId="25" w16cid:durableId="94878237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3FEC"/>
    <w:rsid w:val="00004063"/>
    <w:rsid w:val="00004156"/>
    <w:rsid w:val="00004A34"/>
    <w:rsid w:val="00006580"/>
    <w:rsid w:val="00006F9E"/>
    <w:rsid w:val="000123FA"/>
    <w:rsid w:val="00012BDC"/>
    <w:rsid w:val="00013ACB"/>
    <w:rsid w:val="000140C1"/>
    <w:rsid w:val="00014220"/>
    <w:rsid w:val="000143A9"/>
    <w:rsid w:val="00016C83"/>
    <w:rsid w:val="00017594"/>
    <w:rsid w:val="000212CC"/>
    <w:rsid w:val="0002289A"/>
    <w:rsid w:val="000243EA"/>
    <w:rsid w:val="000271C9"/>
    <w:rsid w:val="00027332"/>
    <w:rsid w:val="000309EA"/>
    <w:rsid w:val="000315A3"/>
    <w:rsid w:val="00031F38"/>
    <w:rsid w:val="000338FB"/>
    <w:rsid w:val="000345DC"/>
    <w:rsid w:val="00034B81"/>
    <w:rsid w:val="00034E00"/>
    <w:rsid w:val="00035A49"/>
    <w:rsid w:val="00035D95"/>
    <w:rsid w:val="0003643C"/>
    <w:rsid w:val="00036EA7"/>
    <w:rsid w:val="00036EF6"/>
    <w:rsid w:val="000370F0"/>
    <w:rsid w:val="00037179"/>
    <w:rsid w:val="000407E6"/>
    <w:rsid w:val="00041267"/>
    <w:rsid w:val="000413DD"/>
    <w:rsid w:val="0004304D"/>
    <w:rsid w:val="000434CE"/>
    <w:rsid w:val="00043C93"/>
    <w:rsid w:val="00045300"/>
    <w:rsid w:val="00047954"/>
    <w:rsid w:val="00050339"/>
    <w:rsid w:val="000508A6"/>
    <w:rsid w:val="0005394B"/>
    <w:rsid w:val="00055899"/>
    <w:rsid w:val="00056767"/>
    <w:rsid w:val="000568C5"/>
    <w:rsid w:val="00057DB3"/>
    <w:rsid w:val="000602B2"/>
    <w:rsid w:val="000603C5"/>
    <w:rsid w:val="00063135"/>
    <w:rsid w:val="00063314"/>
    <w:rsid w:val="00063988"/>
    <w:rsid w:val="00065ADA"/>
    <w:rsid w:val="0006700A"/>
    <w:rsid w:val="000703DF"/>
    <w:rsid w:val="00070954"/>
    <w:rsid w:val="00070B04"/>
    <w:rsid w:val="000711E6"/>
    <w:rsid w:val="00071663"/>
    <w:rsid w:val="00071EFB"/>
    <w:rsid w:val="000728DD"/>
    <w:rsid w:val="00072A14"/>
    <w:rsid w:val="00072CD4"/>
    <w:rsid w:val="000746D2"/>
    <w:rsid w:val="00074AA7"/>
    <w:rsid w:val="00075210"/>
    <w:rsid w:val="00076A7C"/>
    <w:rsid w:val="0008002F"/>
    <w:rsid w:val="00080567"/>
    <w:rsid w:val="00081256"/>
    <w:rsid w:val="000812DF"/>
    <w:rsid w:val="00081AF8"/>
    <w:rsid w:val="0008277C"/>
    <w:rsid w:val="00082A7F"/>
    <w:rsid w:val="000839D7"/>
    <w:rsid w:val="00084080"/>
    <w:rsid w:val="00084738"/>
    <w:rsid w:val="0008504A"/>
    <w:rsid w:val="00085D51"/>
    <w:rsid w:val="0008669A"/>
    <w:rsid w:val="00086DB8"/>
    <w:rsid w:val="00087999"/>
    <w:rsid w:val="00090123"/>
    <w:rsid w:val="00092066"/>
    <w:rsid w:val="00092A35"/>
    <w:rsid w:val="000948B1"/>
    <w:rsid w:val="000A065B"/>
    <w:rsid w:val="000A212F"/>
    <w:rsid w:val="000A3A6E"/>
    <w:rsid w:val="000A3E8F"/>
    <w:rsid w:val="000A4110"/>
    <w:rsid w:val="000A5419"/>
    <w:rsid w:val="000A5ACB"/>
    <w:rsid w:val="000A6B2D"/>
    <w:rsid w:val="000A779B"/>
    <w:rsid w:val="000B3B19"/>
    <w:rsid w:val="000B459A"/>
    <w:rsid w:val="000B49AA"/>
    <w:rsid w:val="000B6056"/>
    <w:rsid w:val="000B751E"/>
    <w:rsid w:val="000B7570"/>
    <w:rsid w:val="000B7E1F"/>
    <w:rsid w:val="000C1F7D"/>
    <w:rsid w:val="000C422F"/>
    <w:rsid w:val="000C45B5"/>
    <w:rsid w:val="000C4BA2"/>
    <w:rsid w:val="000C66C1"/>
    <w:rsid w:val="000C710D"/>
    <w:rsid w:val="000D10A8"/>
    <w:rsid w:val="000D14EA"/>
    <w:rsid w:val="000D199D"/>
    <w:rsid w:val="000D1C8B"/>
    <w:rsid w:val="000D2157"/>
    <w:rsid w:val="000D3F41"/>
    <w:rsid w:val="000D6320"/>
    <w:rsid w:val="000D6DE5"/>
    <w:rsid w:val="000D6E94"/>
    <w:rsid w:val="000D7093"/>
    <w:rsid w:val="000D753E"/>
    <w:rsid w:val="000E16D0"/>
    <w:rsid w:val="000E17B8"/>
    <w:rsid w:val="000E1B62"/>
    <w:rsid w:val="000E2119"/>
    <w:rsid w:val="000E2DEB"/>
    <w:rsid w:val="000E36EB"/>
    <w:rsid w:val="000E3A5C"/>
    <w:rsid w:val="000E472C"/>
    <w:rsid w:val="000E476C"/>
    <w:rsid w:val="000E507C"/>
    <w:rsid w:val="000E600E"/>
    <w:rsid w:val="000E7C27"/>
    <w:rsid w:val="000E7D83"/>
    <w:rsid w:val="000F0D4B"/>
    <w:rsid w:val="000F1A40"/>
    <w:rsid w:val="000F2157"/>
    <w:rsid w:val="000F2247"/>
    <w:rsid w:val="000F273F"/>
    <w:rsid w:val="000F2805"/>
    <w:rsid w:val="000F2D7D"/>
    <w:rsid w:val="000F3273"/>
    <w:rsid w:val="000F3726"/>
    <w:rsid w:val="000F483F"/>
    <w:rsid w:val="000F56C5"/>
    <w:rsid w:val="000F58AE"/>
    <w:rsid w:val="000F6114"/>
    <w:rsid w:val="00101BC5"/>
    <w:rsid w:val="00102ED7"/>
    <w:rsid w:val="001038E4"/>
    <w:rsid w:val="00103CA7"/>
    <w:rsid w:val="001045E0"/>
    <w:rsid w:val="00105063"/>
    <w:rsid w:val="0010656C"/>
    <w:rsid w:val="00110098"/>
    <w:rsid w:val="00111290"/>
    <w:rsid w:val="001117BD"/>
    <w:rsid w:val="001121F7"/>
    <w:rsid w:val="001123B7"/>
    <w:rsid w:val="0011534A"/>
    <w:rsid w:val="00116941"/>
    <w:rsid w:val="00116E0E"/>
    <w:rsid w:val="00120B66"/>
    <w:rsid w:val="00120C68"/>
    <w:rsid w:val="00122948"/>
    <w:rsid w:val="00122A98"/>
    <w:rsid w:val="0012466C"/>
    <w:rsid w:val="00124B48"/>
    <w:rsid w:val="001261F8"/>
    <w:rsid w:val="001274F7"/>
    <w:rsid w:val="00127D3B"/>
    <w:rsid w:val="001301FB"/>
    <w:rsid w:val="0013057A"/>
    <w:rsid w:val="00130E35"/>
    <w:rsid w:val="00131DC3"/>
    <w:rsid w:val="001335D2"/>
    <w:rsid w:val="00133C09"/>
    <w:rsid w:val="001342E5"/>
    <w:rsid w:val="0013467F"/>
    <w:rsid w:val="00134A22"/>
    <w:rsid w:val="00134D75"/>
    <w:rsid w:val="001350A1"/>
    <w:rsid w:val="00135545"/>
    <w:rsid w:val="001356F6"/>
    <w:rsid w:val="0013618E"/>
    <w:rsid w:val="00136274"/>
    <w:rsid w:val="00136B15"/>
    <w:rsid w:val="00136D71"/>
    <w:rsid w:val="00136D91"/>
    <w:rsid w:val="001375BB"/>
    <w:rsid w:val="00140686"/>
    <w:rsid w:val="001407CD"/>
    <w:rsid w:val="00140AE9"/>
    <w:rsid w:val="001422E5"/>
    <w:rsid w:val="00142891"/>
    <w:rsid w:val="00142CAD"/>
    <w:rsid w:val="0014340B"/>
    <w:rsid w:val="001437A5"/>
    <w:rsid w:val="00143998"/>
    <w:rsid w:val="00144681"/>
    <w:rsid w:val="00144E9A"/>
    <w:rsid w:val="0014623E"/>
    <w:rsid w:val="001463B5"/>
    <w:rsid w:val="00147193"/>
    <w:rsid w:val="0015027D"/>
    <w:rsid w:val="00150EE3"/>
    <w:rsid w:val="00154A0B"/>
    <w:rsid w:val="00154E0D"/>
    <w:rsid w:val="0015515B"/>
    <w:rsid w:val="001551E2"/>
    <w:rsid w:val="001555AB"/>
    <w:rsid w:val="00155D73"/>
    <w:rsid w:val="00157D91"/>
    <w:rsid w:val="0016058E"/>
    <w:rsid w:val="00161306"/>
    <w:rsid w:val="00162C1E"/>
    <w:rsid w:val="0016310B"/>
    <w:rsid w:val="0016536E"/>
    <w:rsid w:val="001657BC"/>
    <w:rsid w:val="001669AC"/>
    <w:rsid w:val="00166FFC"/>
    <w:rsid w:val="0017039C"/>
    <w:rsid w:val="0017206C"/>
    <w:rsid w:val="00172756"/>
    <w:rsid w:val="00173882"/>
    <w:rsid w:val="00173D5D"/>
    <w:rsid w:val="001756A0"/>
    <w:rsid w:val="001778B5"/>
    <w:rsid w:val="0018037D"/>
    <w:rsid w:val="00180400"/>
    <w:rsid w:val="00180E03"/>
    <w:rsid w:val="001816EE"/>
    <w:rsid w:val="0018194E"/>
    <w:rsid w:val="001833E0"/>
    <w:rsid w:val="001839A0"/>
    <w:rsid w:val="00184804"/>
    <w:rsid w:val="00184BFB"/>
    <w:rsid w:val="00184F8A"/>
    <w:rsid w:val="00185628"/>
    <w:rsid w:val="00192713"/>
    <w:rsid w:val="00193329"/>
    <w:rsid w:val="001935C5"/>
    <w:rsid w:val="0019484C"/>
    <w:rsid w:val="001954A6"/>
    <w:rsid w:val="0019640D"/>
    <w:rsid w:val="001973B3"/>
    <w:rsid w:val="00197687"/>
    <w:rsid w:val="001A11F2"/>
    <w:rsid w:val="001A19C2"/>
    <w:rsid w:val="001A1A2A"/>
    <w:rsid w:val="001A1D6A"/>
    <w:rsid w:val="001A24BF"/>
    <w:rsid w:val="001A3983"/>
    <w:rsid w:val="001A4570"/>
    <w:rsid w:val="001A469A"/>
    <w:rsid w:val="001A478E"/>
    <w:rsid w:val="001A74E0"/>
    <w:rsid w:val="001A78C9"/>
    <w:rsid w:val="001A7E3B"/>
    <w:rsid w:val="001B0423"/>
    <w:rsid w:val="001B17E7"/>
    <w:rsid w:val="001B3251"/>
    <w:rsid w:val="001B4579"/>
    <w:rsid w:val="001B69E3"/>
    <w:rsid w:val="001B774E"/>
    <w:rsid w:val="001C0EB5"/>
    <w:rsid w:val="001C16E1"/>
    <w:rsid w:val="001C1F14"/>
    <w:rsid w:val="001C3E14"/>
    <w:rsid w:val="001C3F38"/>
    <w:rsid w:val="001C448B"/>
    <w:rsid w:val="001C46E0"/>
    <w:rsid w:val="001C67A9"/>
    <w:rsid w:val="001C749F"/>
    <w:rsid w:val="001C76AA"/>
    <w:rsid w:val="001D2107"/>
    <w:rsid w:val="001D24F0"/>
    <w:rsid w:val="001D2C0A"/>
    <w:rsid w:val="001D374E"/>
    <w:rsid w:val="001D3D89"/>
    <w:rsid w:val="001D4111"/>
    <w:rsid w:val="001D53A3"/>
    <w:rsid w:val="001D5F22"/>
    <w:rsid w:val="001D66F9"/>
    <w:rsid w:val="001E05C9"/>
    <w:rsid w:val="001E0C26"/>
    <w:rsid w:val="001E0C68"/>
    <w:rsid w:val="001E13F5"/>
    <w:rsid w:val="001E144E"/>
    <w:rsid w:val="001E33FE"/>
    <w:rsid w:val="001E4D3F"/>
    <w:rsid w:val="001E4FC2"/>
    <w:rsid w:val="001E5E20"/>
    <w:rsid w:val="001E6A05"/>
    <w:rsid w:val="001E7B0E"/>
    <w:rsid w:val="001F0672"/>
    <w:rsid w:val="001F06F4"/>
    <w:rsid w:val="001F0E08"/>
    <w:rsid w:val="001F109E"/>
    <w:rsid w:val="001F6F36"/>
    <w:rsid w:val="001F7E93"/>
    <w:rsid w:val="002004AD"/>
    <w:rsid w:val="00200BA8"/>
    <w:rsid w:val="00202740"/>
    <w:rsid w:val="00202D3A"/>
    <w:rsid w:val="00203A37"/>
    <w:rsid w:val="00204703"/>
    <w:rsid w:val="002052E7"/>
    <w:rsid w:val="00206AC4"/>
    <w:rsid w:val="002078E9"/>
    <w:rsid w:val="00211272"/>
    <w:rsid w:val="0021184B"/>
    <w:rsid w:val="00212D2E"/>
    <w:rsid w:val="00213577"/>
    <w:rsid w:val="002136D5"/>
    <w:rsid w:val="00213CF0"/>
    <w:rsid w:val="00213D95"/>
    <w:rsid w:val="00217377"/>
    <w:rsid w:val="00217577"/>
    <w:rsid w:val="00217880"/>
    <w:rsid w:val="00220103"/>
    <w:rsid w:val="00220253"/>
    <w:rsid w:val="00220FD6"/>
    <w:rsid w:val="00221998"/>
    <w:rsid w:val="00221CC5"/>
    <w:rsid w:val="00221EF2"/>
    <w:rsid w:val="00221F04"/>
    <w:rsid w:val="0022271C"/>
    <w:rsid w:val="002246EA"/>
    <w:rsid w:val="00224F91"/>
    <w:rsid w:val="002267E9"/>
    <w:rsid w:val="00226E89"/>
    <w:rsid w:val="00227C9D"/>
    <w:rsid w:val="002301BA"/>
    <w:rsid w:val="00230E53"/>
    <w:rsid w:val="00232B93"/>
    <w:rsid w:val="00234145"/>
    <w:rsid w:val="002436F1"/>
    <w:rsid w:val="0024469A"/>
    <w:rsid w:val="0024518E"/>
    <w:rsid w:val="00245431"/>
    <w:rsid w:val="00246DCA"/>
    <w:rsid w:val="002472BA"/>
    <w:rsid w:val="00247756"/>
    <w:rsid w:val="00247BB5"/>
    <w:rsid w:val="00247D33"/>
    <w:rsid w:val="00250A5C"/>
    <w:rsid w:val="00250BFE"/>
    <w:rsid w:val="00251B2E"/>
    <w:rsid w:val="0025205A"/>
    <w:rsid w:val="00252826"/>
    <w:rsid w:val="002552A0"/>
    <w:rsid w:val="00255A6B"/>
    <w:rsid w:val="00255E57"/>
    <w:rsid w:val="00255F1E"/>
    <w:rsid w:val="002563A6"/>
    <w:rsid w:val="00256AFA"/>
    <w:rsid w:val="00256DAC"/>
    <w:rsid w:val="00257FA7"/>
    <w:rsid w:val="00262757"/>
    <w:rsid w:val="00265C8A"/>
    <w:rsid w:val="002719FE"/>
    <w:rsid w:val="00271AA1"/>
    <w:rsid w:val="00271B23"/>
    <w:rsid w:val="00271DC4"/>
    <w:rsid w:val="00271E94"/>
    <w:rsid w:val="00272C33"/>
    <w:rsid w:val="00274EAF"/>
    <w:rsid w:val="0027532D"/>
    <w:rsid w:val="00276243"/>
    <w:rsid w:val="00276575"/>
    <w:rsid w:val="0027677E"/>
    <w:rsid w:val="0027698C"/>
    <w:rsid w:val="002779FB"/>
    <w:rsid w:val="00277A2C"/>
    <w:rsid w:val="00280118"/>
    <w:rsid w:val="0028169B"/>
    <w:rsid w:val="00281D41"/>
    <w:rsid w:val="00282B9E"/>
    <w:rsid w:val="00285C5D"/>
    <w:rsid w:val="002867A7"/>
    <w:rsid w:val="00286B69"/>
    <w:rsid w:val="00286D14"/>
    <w:rsid w:val="0028712E"/>
    <w:rsid w:val="00291D5A"/>
    <w:rsid w:val="0029289D"/>
    <w:rsid w:val="00292AED"/>
    <w:rsid w:val="002944A8"/>
    <w:rsid w:val="00294CE8"/>
    <w:rsid w:val="002951F0"/>
    <w:rsid w:val="0029542D"/>
    <w:rsid w:val="002961A5"/>
    <w:rsid w:val="00296746"/>
    <w:rsid w:val="00296C04"/>
    <w:rsid w:val="0029760E"/>
    <w:rsid w:val="00297C97"/>
    <w:rsid w:val="002A048B"/>
    <w:rsid w:val="002A08EF"/>
    <w:rsid w:val="002A102D"/>
    <w:rsid w:val="002A1F1F"/>
    <w:rsid w:val="002A25C8"/>
    <w:rsid w:val="002A4282"/>
    <w:rsid w:val="002A42EC"/>
    <w:rsid w:val="002A43EC"/>
    <w:rsid w:val="002A43F0"/>
    <w:rsid w:val="002A63F6"/>
    <w:rsid w:val="002A7BF3"/>
    <w:rsid w:val="002A7D42"/>
    <w:rsid w:val="002B0566"/>
    <w:rsid w:val="002B062F"/>
    <w:rsid w:val="002B1BE3"/>
    <w:rsid w:val="002B4395"/>
    <w:rsid w:val="002B48B7"/>
    <w:rsid w:val="002B51B2"/>
    <w:rsid w:val="002B52B5"/>
    <w:rsid w:val="002C1032"/>
    <w:rsid w:val="002C1A2F"/>
    <w:rsid w:val="002C2D45"/>
    <w:rsid w:val="002C414C"/>
    <w:rsid w:val="002C4F8E"/>
    <w:rsid w:val="002C5ECA"/>
    <w:rsid w:val="002C5F71"/>
    <w:rsid w:val="002C7AE3"/>
    <w:rsid w:val="002D07B9"/>
    <w:rsid w:val="002D0F27"/>
    <w:rsid w:val="002D380A"/>
    <w:rsid w:val="002D5309"/>
    <w:rsid w:val="002D63CE"/>
    <w:rsid w:val="002D65AF"/>
    <w:rsid w:val="002E0DCC"/>
    <w:rsid w:val="002E16F0"/>
    <w:rsid w:val="002E1BE7"/>
    <w:rsid w:val="002E42D0"/>
    <w:rsid w:val="002E4483"/>
    <w:rsid w:val="002E52A8"/>
    <w:rsid w:val="002E52C7"/>
    <w:rsid w:val="002E58F7"/>
    <w:rsid w:val="002E5A14"/>
    <w:rsid w:val="002E5E69"/>
    <w:rsid w:val="002E6E71"/>
    <w:rsid w:val="002F0AE9"/>
    <w:rsid w:val="002F0B81"/>
    <w:rsid w:val="002F0C8F"/>
    <w:rsid w:val="002F160F"/>
    <w:rsid w:val="002F2360"/>
    <w:rsid w:val="002F238D"/>
    <w:rsid w:val="002F24B7"/>
    <w:rsid w:val="002F304F"/>
    <w:rsid w:val="002F3822"/>
    <w:rsid w:val="002F398C"/>
    <w:rsid w:val="002F4A32"/>
    <w:rsid w:val="002F5018"/>
    <w:rsid w:val="002F52B1"/>
    <w:rsid w:val="002F68DC"/>
    <w:rsid w:val="002F761F"/>
    <w:rsid w:val="002F7914"/>
    <w:rsid w:val="002F7B18"/>
    <w:rsid w:val="003005D3"/>
    <w:rsid w:val="00300697"/>
    <w:rsid w:val="00302CD6"/>
    <w:rsid w:val="0030370B"/>
    <w:rsid w:val="00305754"/>
    <w:rsid w:val="0030604C"/>
    <w:rsid w:val="00306AE5"/>
    <w:rsid w:val="0030720F"/>
    <w:rsid w:val="00307BFF"/>
    <w:rsid w:val="00307E2D"/>
    <w:rsid w:val="00311609"/>
    <w:rsid w:val="00311D17"/>
    <w:rsid w:val="00312415"/>
    <w:rsid w:val="00314467"/>
    <w:rsid w:val="003151C4"/>
    <w:rsid w:val="003168D2"/>
    <w:rsid w:val="00316D51"/>
    <w:rsid w:val="0031705C"/>
    <w:rsid w:val="003177E8"/>
    <w:rsid w:val="00317A2F"/>
    <w:rsid w:val="00321491"/>
    <w:rsid w:val="003229F9"/>
    <w:rsid w:val="00325275"/>
    <w:rsid w:val="00325297"/>
    <w:rsid w:val="00325404"/>
    <w:rsid w:val="00325AEF"/>
    <w:rsid w:val="00326C0A"/>
    <w:rsid w:val="00330829"/>
    <w:rsid w:val="00330897"/>
    <w:rsid w:val="00330C22"/>
    <w:rsid w:val="00332464"/>
    <w:rsid w:val="00332A14"/>
    <w:rsid w:val="003338B7"/>
    <w:rsid w:val="003338EE"/>
    <w:rsid w:val="00333CC5"/>
    <w:rsid w:val="003344F0"/>
    <w:rsid w:val="0033580D"/>
    <w:rsid w:val="00336331"/>
    <w:rsid w:val="00336C6B"/>
    <w:rsid w:val="00337876"/>
    <w:rsid w:val="00340C29"/>
    <w:rsid w:val="00342BDD"/>
    <w:rsid w:val="00343817"/>
    <w:rsid w:val="00343A13"/>
    <w:rsid w:val="00343AC1"/>
    <w:rsid w:val="00345D92"/>
    <w:rsid w:val="003473DA"/>
    <w:rsid w:val="003473E4"/>
    <w:rsid w:val="00347744"/>
    <w:rsid w:val="00347BE0"/>
    <w:rsid w:val="00351353"/>
    <w:rsid w:val="003518C6"/>
    <w:rsid w:val="003519A6"/>
    <w:rsid w:val="00351B5D"/>
    <w:rsid w:val="0035230A"/>
    <w:rsid w:val="00352962"/>
    <w:rsid w:val="0035354A"/>
    <w:rsid w:val="00354A72"/>
    <w:rsid w:val="00355EDB"/>
    <w:rsid w:val="0035715F"/>
    <w:rsid w:val="003579C5"/>
    <w:rsid w:val="00357D65"/>
    <w:rsid w:val="003609A6"/>
    <w:rsid w:val="00361B2D"/>
    <w:rsid w:val="00362931"/>
    <w:rsid w:val="00363379"/>
    <w:rsid w:val="003641A1"/>
    <w:rsid w:val="0036447B"/>
    <w:rsid w:val="003645CA"/>
    <w:rsid w:val="00365F06"/>
    <w:rsid w:val="00366FD3"/>
    <w:rsid w:val="00370019"/>
    <w:rsid w:val="0037072D"/>
    <w:rsid w:val="00372BB8"/>
    <w:rsid w:val="00372DD9"/>
    <w:rsid w:val="00373F5F"/>
    <w:rsid w:val="0037434E"/>
    <w:rsid w:val="00375D70"/>
    <w:rsid w:val="003762BB"/>
    <w:rsid w:val="00376986"/>
    <w:rsid w:val="00376A37"/>
    <w:rsid w:val="0037769E"/>
    <w:rsid w:val="00377D14"/>
    <w:rsid w:val="00380529"/>
    <w:rsid w:val="00382DB1"/>
    <w:rsid w:val="00382E41"/>
    <w:rsid w:val="00383D58"/>
    <w:rsid w:val="00385875"/>
    <w:rsid w:val="00385A05"/>
    <w:rsid w:val="00387923"/>
    <w:rsid w:val="0039142F"/>
    <w:rsid w:val="00392EF2"/>
    <w:rsid w:val="00392F07"/>
    <w:rsid w:val="00393B91"/>
    <w:rsid w:val="003954A5"/>
    <w:rsid w:val="00395CA9"/>
    <w:rsid w:val="0039631E"/>
    <w:rsid w:val="003964A7"/>
    <w:rsid w:val="00396E42"/>
    <w:rsid w:val="0039700B"/>
    <w:rsid w:val="00397438"/>
    <w:rsid w:val="003977F3"/>
    <w:rsid w:val="00397DA3"/>
    <w:rsid w:val="003A0260"/>
    <w:rsid w:val="003A3A04"/>
    <w:rsid w:val="003B021F"/>
    <w:rsid w:val="003B306D"/>
    <w:rsid w:val="003B35B9"/>
    <w:rsid w:val="003B5AAB"/>
    <w:rsid w:val="003B61A5"/>
    <w:rsid w:val="003B6611"/>
    <w:rsid w:val="003B6D62"/>
    <w:rsid w:val="003B72A8"/>
    <w:rsid w:val="003B7499"/>
    <w:rsid w:val="003C1990"/>
    <w:rsid w:val="003C2088"/>
    <w:rsid w:val="003C32C6"/>
    <w:rsid w:val="003C5BE2"/>
    <w:rsid w:val="003C6229"/>
    <w:rsid w:val="003C7562"/>
    <w:rsid w:val="003D2A78"/>
    <w:rsid w:val="003D2CC9"/>
    <w:rsid w:val="003D31E7"/>
    <w:rsid w:val="003E127D"/>
    <w:rsid w:val="003E2891"/>
    <w:rsid w:val="003E29DA"/>
    <w:rsid w:val="003E3BBB"/>
    <w:rsid w:val="003E3F77"/>
    <w:rsid w:val="003E4814"/>
    <w:rsid w:val="003E54B7"/>
    <w:rsid w:val="003E579C"/>
    <w:rsid w:val="003E5BA3"/>
    <w:rsid w:val="003E5CAF"/>
    <w:rsid w:val="003E5D33"/>
    <w:rsid w:val="003E6FB4"/>
    <w:rsid w:val="003F0562"/>
    <w:rsid w:val="003F174D"/>
    <w:rsid w:val="003F1CD6"/>
    <w:rsid w:val="003F2F93"/>
    <w:rsid w:val="003F482D"/>
    <w:rsid w:val="003F49E3"/>
    <w:rsid w:val="003F4DED"/>
    <w:rsid w:val="003F57AD"/>
    <w:rsid w:val="003F6233"/>
    <w:rsid w:val="003F67B7"/>
    <w:rsid w:val="00400594"/>
    <w:rsid w:val="00400B6C"/>
    <w:rsid w:val="00400CCB"/>
    <w:rsid w:val="004012DB"/>
    <w:rsid w:val="0040306C"/>
    <w:rsid w:val="004040E7"/>
    <w:rsid w:val="004047DA"/>
    <w:rsid w:val="00406697"/>
    <w:rsid w:val="00406DBB"/>
    <w:rsid w:val="00411504"/>
    <w:rsid w:val="004120D2"/>
    <w:rsid w:val="00412B7A"/>
    <w:rsid w:val="00412D6E"/>
    <w:rsid w:val="00412E2A"/>
    <w:rsid w:val="00414452"/>
    <w:rsid w:val="004145E0"/>
    <w:rsid w:val="00415004"/>
    <w:rsid w:val="00415DAA"/>
    <w:rsid w:val="0041697C"/>
    <w:rsid w:val="00417A91"/>
    <w:rsid w:val="00420445"/>
    <w:rsid w:val="00420E8E"/>
    <w:rsid w:val="00420EBC"/>
    <w:rsid w:val="00421048"/>
    <w:rsid w:val="00421089"/>
    <w:rsid w:val="00421E05"/>
    <w:rsid w:val="00422AEF"/>
    <w:rsid w:val="00423B0A"/>
    <w:rsid w:val="00424F68"/>
    <w:rsid w:val="00425666"/>
    <w:rsid w:val="004256D7"/>
    <w:rsid w:val="004265A4"/>
    <w:rsid w:val="00427358"/>
    <w:rsid w:val="004277D0"/>
    <w:rsid w:val="00430CAC"/>
    <w:rsid w:val="00430FFC"/>
    <w:rsid w:val="00431FD3"/>
    <w:rsid w:val="004324F1"/>
    <w:rsid w:val="00432930"/>
    <w:rsid w:val="0043313D"/>
    <w:rsid w:val="004331B7"/>
    <w:rsid w:val="00437E98"/>
    <w:rsid w:val="004420F1"/>
    <w:rsid w:val="004422E4"/>
    <w:rsid w:val="004429E3"/>
    <w:rsid w:val="00443597"/>
    <w:rsid w:val="0044533F"/>
    <w:rsid w:val="004468CD"/>
    <w:rsid w:val="004468F2"/>
    <w:rsid w:val="004509B2"/>
    <w:rsid w:val="00452156"/>
    <w:rsid w:val="004523B0"/>
    <w:rsid w:val="00452DFF"/>
    <w:rsid w:val="0045323B"/>
    <w:rsid w:val="00454030"/>
    <w:rsid w:val="00454357"/>
    <w:rsid w:val="0045503B"/>
    <w:rsid w:val="00455ECF"/>
    <w:rsid w:val="00456031"/>
    <w:rsid w:val="004561DD"/>
    <w:rsid w:val="00456D66"/>
    <w:rsid w:val="004573FB"/>
    <w:rsid w:val="0046168D"/>
    <w:rsid w:val="00461C69"/>
    <w:rsid w:val="00462BEA"/>
    <w:rsid w:val="00463ACE"/>
    <w:rsid w:val="0046486A"/>
    <w:rsid w:val="00464ADD"/>
    <w:rsid w:val="00466109"/>
    <w:rsid w:val="00466C57"/>
    <w:rsid w:val="00470F4E"/>
    <w:rsid w:val="0047132B"/>
    <w:rsid w:val="00472FB4"/>
    <w:rsid w:val="00473E92"/>
    <w:rsid w:val="004751D6"/>
    <w:rsid w:val="004775C9"/>
    <w:rsid w:val="004804C9"/>
    <w:rsid w:val="0048108E"/>
    <w:rsid w:val="004818ED"/>
    <w:rsid w:val="00481BA6"/>
    <w:rsid w:val="00482068"/>
    <w:rsid w:val="00482320"/>
    <w:rsid w:val="004837A6"/>
    <w:rsid w:val="00483DA9"/>
    <w:rsid w:val="004842A1"/>
    <w:rsid w:val="0048542D"/>
    <w:rsid w:val="00485474"/>
    <w:rsid w:val="004861B5"/>
    <w:rsid w:val="0048687C"/>
    <w:rsid w:val="0049099A"/>
    <w:rsid w:val="00491C58"/>
    <w:rsid w:val="0049279D"/>
    <w:rsid w:val="00494F21"/>
    <w:rsid w:val="00495403"/>
    <w:rsid w:val="00495C36"/>
    <w:rsid w:val="00496FA5"/>
    <w:rsid w:val="00497D12"/>
    <w:rsid w:val="004A0CE6"/>
    <w:rsid w:val="004A4180"/>
    <w:rsid w:val="004A4396"/>
    <w:rsid w:val="004A4A09"/>
    <w:rsid w:val="004A610C"/>
    <w:rsid w:val="004B0635"/>
    <w:rsid w:val="004B0B62"/>
    <w:rsid w:val="004B0B9A"/>
    <w:rsid w:val="004B1787"/>
    <w:rsid w:val="004B187C"/>
    <w:rsid w:val="004B1B7D"/>
    <w:rsid w:val="004B1CFA"/>
    <w:rsid w:val="004B214D"/>
    <w:rsid w:val="004B252C"/>
    <w:rsid w:val="004B259F"/>
    <w:rsid w:val="004B36DE"/>
    <w:rsid w:val="004B39D8"/>
    <w:rsid w:val="004B4B14"/>
    <w:rsid w:val="004B527F"/>
    <w:rsid w:val="004B58D2"/>
    <w:rsid w:val="004B5B33"/>
    <w:rsid w:val="004C1863"/>
    <w:rsid w:val="004C1A2C"/>
    <w:rsid w:val="004C1E09"/>
    <w:rsid w:val="004C2EE1"/>
    <w:rsid w:val="004C2F6C"/>
    <w:rsid w:val="004C3F88"/>
    <w:rsid w:val="004C4E87"/>
    <w:rsid w:val="004C5496"/>
    <w:rsid w:val="004C556E"/>
    <w:rsid w:val="004C569F"/>
    <w:rsid w:val="004C5F2E"/>
    <w:rsid w:val="004C5F8F"/>
    <w:rsid w:val="004C63D7"/>
    <w:rsid w:val="004C7058"/>
    <w:rsid w:val="004D05FD"/>
    <w:rsid w:val="004D19CF"/>
    <w:rsid w:val="004D2EC8"/>
    <w:rsid w:val="004D3C38"/>
    <w:rsid w:val="004D3F9C"/>
    <w:rsid w:val="004D411F"/>
    <w:rsid w:val="004D4C7A"/>
    <w:rsid w:val="004D5D7B"/>
    <w:rsid w:val="004D5EE2"/>
    <w:rsid w:val="004D6182"/>
    <w:rsid w:val="004E118E"/>
    <w:rsid w:val="004E131E"/>
    <w:rsid w:val="004E1F53"/>
    <w:rsid w:val="004E2F4F"/>
    <w:rsid w:val="004E3CC5"/>
    <w:rsid w:val="004E4B65"/>
    <w:rsid w:val="004E4CBE"/>
    <w:rsid w:val="004E625C"/>
    <w:rsid w:val="004E6B25"/>
    <w:rsid w:val="004E6E31"/>
    <w:rsid w:val="004E747D"/>
    <w:rsid w:val="004E7A98"/>
    <w:rsid w:val="004F206C"/>
    <w:rsid w:val="004F2FEF"/>
    <w:rsid w:val="004F3795"/>
    <w:rsid w:val="004F38C4"/>
    <w:rsid w:val="004F4601"/>
    <w:rsid w:val="004F4997"/>
    <w:rsid w:val="004F513F"/>
    <w:rsid w:val="004F5AA8"/>
    <w:rsid w:val="004F60F7"/>
    <w:rsid w:val="004F62AD"/>
    <w:rsid w:val="004F6B8C"/>
    <w:rsid w:val="004F7345"/>
    <w:rsid w:val="00500961"/>
    <w:rsid w:val="00501F41"/>
    <w:rsid w:val="00504419"/>
    <w:rsid w:val="00506438"/>
    <w:rsid w:val="00507268"/>
    <w:rsid w:val="005074D6"/>
    <w:rsid w:val="005076F9"/>
    <w:rsid w:val="00507850"/>
    <w:rsid w:val="00507C67"/>
    <w:rsid w:val="00507FD4"/>
    <w:rsid w:val="00510879"/>
    <w:rsid w:val="0051150E"/>
    <w:rsid w:val="0051151D"/>
    <w:rsid w:val="00511A52"/>
    <w:rsid w:val="00511F2D"/>
    <w:rsid w:val="005121D9"/>
    <w:rsid w:val="0051329E"/>
    <w:rsid w:val="00513F61"/>
    <w:rsid w:val="005151D9"/>
    <w:rsid w:val="005173D6"/>
    <w:rsid w:val="005178AF"/>
    <w:rsid w:val="00517F5E"/>
    <w:rsid w:val="00517F89"/>
    <w:rsid w:val="00517F91"/>
    <w:rsid w:val="005213FA"/>
    <w:rsid w:val="00522385"/>
    <w:rsid w:val="005228A9"/>
    <w:rsid w:val="00523100"/>
    <w:rsid w:val="0052430D"/>
    <w:rsid w:val="00525C7E"/>
    <w:rsid w:val="005264DD"/>
    <w:rsid w:val="00526D1C"/>
    <w:rsid w:val="00527D6A"/>
    <w:rsid w:val="00530343"/>
    <w:rsid w:val="00530471"/>
    <w:rsid w:val="00530A43"/>
    <w:rsid w:val="00531B5F"/>
    <w:rsid w:val="00531C6A"/>
    <w:rsid w:val="0053227D"/>
    <w:rsid w:val="00534C47"/>
    <w:rsid w:val="005350A4"/>
    <w:rsid w:val="005358D3"/>
    <w:rsid w:val="00535966"/>
    <w:rsid w:val="0053664C"/>
    <w:rsid w:val="00537576"/>
    <w:rsid w:val="005378CD"/>
    <w:rsid w:val="00537C4E"/>
    <w:rsid w:val="00540FF3"/>
    <w:rsid w:val="00541DE9"/>
    <w:rsid w:val="00545E48"/>
    <w:rsid w:val="00546149"/>
    <w:rsid w:val="00546523"/>
    <w:rsid w:val="00546E34"/>
    <w:rsid w:val="005506B4"/>
    <w:rsid w:val="00550B38"/>
    <w:rsid w:val="00553EB2"/>
    <w:rsid w:val="0055401F"/>
    <w:rsid w:val="005545FC"/>
    <w:rsid w:val="00554D05"/>
    <w:rsid w:val="0055508C"/>
    <w:rsid w:val="00555DDF"/>
    <w:rsid w:val="00556025"/>
    <w:rsid w:val="00556032"/>
    <w:rsid w:val="00557465"/>
    <w:rsid w:val="00557FF6"/>
    <w:rsid w:val="00562789"/>
    <w:rsid w:val="00563625"/>
    <w:rsid w:val="00563689"/>
    <w:rsid w:val="005638E6"/>
    <w:rsid w:val="0056390D"/>
    <w:rsid w:val="005652BF"/>
    <w:rsid w:val="00566EFA"/>
    <w:rsid w:val="00567679"/>
    <w:rsid w:val="00570668"/>
    <w:rsid w:val="005709CD"/>
    <w:rsid w:val="00570B68"/>
    <w:rsid w:val="00570C63"/>
    <w:rsid w:val="00572FAA"/>
    <w:rsid w:val="005752C3"/>
    <w:rsid w:val="00576B56"/>
    <w:rsid w:val="005801C0"/>
    <w:rsid w:val="00580DA3"/>
    <w:rsid w:val="00582510"/>
    <w:rsid w:val="00582C44"/>
    <w:rsid w:val="00584E61"/>
    <w:rsid w:val="00585534"/>
    <w:rsid w:val="005869E9"/>
    <w:rsid w:val="005872BE"/>
    <w:rsid w:val="00587A49"/>
    <w:rsid w:val="00590490"/>
    <w:rsid w:val="005915AE"/>
    <w:rsid w:val="005917A4"/>
    <w:rsid w:val="005918CB"/>
    <w:rsid w:val="00592147"/>
    <w:rsid w:val="00592E51"/>
    <w:rsid w:val="00594B78"/>
    <w:rsid w:val="0059643B"/>
    <w:rsid w:val="00596723"/>
    <w:rsid w:val="005A173E"/>
    <w:rsid w:val="005A236D"/>
    <w:rsid w:val="005A2CDF"/>
    <w:rsid w:val="005A33DD"/>
    <w:rsid w:val="005A5E43"/>
    <w:rsid w:val="005A62FF"/>
    <w:rsid w:val="005A6597"/>
    <w:rsid w:val="005A6A85"/>
    <w:rsid w:val="005B09AC"/>
    <w:rsid w:val="005B11D8"/>
    <w:rsid w:val="005B2AA7"/>
    <w:rsid w:val="005B2CEA"/>
    <w:rsid w:val="005B2D1D"/>
    <w:rsid w:val="005B309C"/>
    <w:rsid w:val="005B3714"/>
    <w:rsid w:val="005B4A87"/>
    <w:rsid w:val="005B53B4"/>
    <w:rsid w:val="005B58A0"/>
    <w:rsid w:val="005B615F"/>
    <w:rsid w:val="005B66CF"/>
    <w:rsid w:val="005B6A5F"/>
    <w:rsid w:val="005B6A73"/>
    <w:rsid w:val="005B79B8"/>
    <w:rsid w:val="005C0B34"/>
    <w:rsid w:val="005C1404"/>
    <w:rsid w:val="005C200C"/>
    <w:rsid w:val="005C2DF9"/>
    <w:rsid w:val="005C2FB0"/>
    <w:rsid w:val="005C33A1"/>
    <w:rsid w:val="005C3E48"/>
    <w:rsid w:val="005C4FB5"/>
    <w:rsid w:val="005C4FC2"/>
    <w:rsid w:val="005C6AC2"/>
    <w:rsid w:val="005C6F14"/>
    <w:rsid w:val="005C79D3"/>
    <w:rsid w:val="005C7A77"/>
    <w:rsid w:val="005D184D"/>
    <w:rsid w:val="005D21D3"/>
    <w:rsid w:val="005D26F7"/>
    <w:rsid w:val="005D6DD0"/>
    <w:rsid w:val="005E1515"/>
    <w:rsid w:val="005E165E"/>
    <w:rsid w:val="005E45B6"/>
    <w:rsid w:val="005E4DDB"/>
    <w:rsid w:val="005E5A84"/>
    <w:rsid w:val="005E5AE7"/>
    <w:rsid w:val="005E5D23"/>
    <w:rsid w:val="005E709B"/>
    <w:rsid w:val="005F025B"/>
    <w:rsid w:val="005F0EB3"/>
    <w:rsid w:val="005F13DF"/>
    <w:rsid w:val="005F25EE"/>
    <w:rsid w:val="005F53F4"/>
    <w:rsid w:val="00600E4D"/>
    <w:rsid w:val="006020C2"/>
    <w:rsid w:val="006035C9"/>
    <w:rsid w:val="00603FD2"/>
    <w:rsid w:val="00605CB5"/>
    <w:rsid w:val="00610265"/>
    <w:rsid w:val="00612319"/>
    <w:rsid w:val="00612F23"/>
    <w:rsid w:val="00613B77"/>
    <w:rsid w:val="00614240"/>
    <w:rsid w:val="00614C00"/>
    <w:rsid w:val="00614E7C"/>
    <w:rsid w:val="00615084"/>
    <w:rsid w:val="0061667F"/>
    <w:rsid w:val="006168FB"/>
    <w:rsid w:val="00616CFA"/>
    <w:rsid w:val="00616F7F"/>
    <w:rsid w:val="0062055E"/>
    <w:rsid w:val="00620D98"/>
    <w:rsid w:val="00620FB2"/>
    <w:rsid w:val="00623F5C"/>
    <w:rsid w:val="0062498B"/>
    <w:rsid w:val="00624A30"/>
    <w:rsid w:val="00625481"/>
    <w:rsid w:val="00625660"/>
    <w:rsid w:val="00627ACC"/>
    <w:rsid w:val="00630733"/>
    <w:rsid w:val="00632053"/>
    <w:rsid w:val="00632612"/>
    <w:rsid w:val="0063281E"/>
    <w:rsid w:val="00632FD5"/>
    <w:rsid w:val="0063423C"/>
    <w:rsid w:val="00635A47"/>
    <w:rsid w:val="0063618F"/>
    <w:rsid w:val="006409EB"/>
    <w:rsid w:val="0064232F"/>
    <w:rsid w:val="00642456"/>
    <w:rsid w:val="00643764"/>
    <w:rsid w:val="00643ACD"/>
    <w:rsid w:val="00643B49"/>
    <w:rsid w:val="00643BBE"/>
    <w:rsid w:val="00643D5F"/>
    <w:rsid w:val="00644360"/>
    <w:rsid w:val="006458E3"/>
    <w:rsid w:val="00645D74"/>
    <w:rsid w:val="00647234"/>
    <w:rsid w:val="00650E71"/>
    <w:rsid w:val="006511AB"/>
    <w:rsid w:val="00653D65"/>
    <w:rsid w:val="006549C4"/>
    <w:rsid w:val="00657329"/>
    <w:rsid w:val="00657FBA"/>
    <w:rsid w:val="00660CD8"/>
    <w:rsid w:val="0066105A"/>
    <w:rsid w:val="00662204"/>
    <w:rsid w:val="0066224A"/>
    <w:rsid w:val="00663863"/>
    <w:rsid w:val="00665B80"/>
    <w:rsid w:val="00665C33"/>
    <w:rsid w:val="00665C34"/>
    <w:rsid w:val="006670D1"/>
    <w:rsid w:val="0066747D"/>
    <w:rsid w:val="00667491"/>
    <w:rsid w:val="00671DF9"/>
    <w:rsid w:val="00671E73"/>
    <w:rsid w:val="006732FE"/>
    <w:rsid w:val="006738E2"/>
    <w:rsid w:val="00674789"/>
    <w:rsid w:val="00674B95"/>
    <w:rsid w:val="00676462"/>
    <w:rsid w:val="0067786B"/>
    <w:rsid w:val="00681584"/>
    <w:rsid w:val="00681AE3"/>
    <w:rsid w:val="006835C6"/>
    <w:rsid w:val="00683C4C"/>
    <w:rsid w:val="006842AD"/>
    <w:rsid w:val="00685FCD"/>
    <w:rsid w:val="0068753C"/>
    <w:rsid w:val="0068790D"/>
    <w:rsid w:val="00687C01"/>
    <w:rsid w:val="006902D2"/>
    <w:rsid w:val="00690716"/>
    <w:rsid w:val="00691139"/>
    <w:rsid w:val="006915D3"/>
    <w:rsid w:val="00691E10"/>
    <w:rsid w:val="00695068"/>
    <w:rsid w:val="00695851"/>
    <w:rsid w:val="00697009"/>
    <w:rsid w:val="006A0248"/>
    <w:rsid w:val="006A18CB"/>
    <w:rsid w:val="006A2AAD"/>
    <w:rsid w:val="006A2F70"/>
    <w:rsid w:val="006A3582"/>
    <w:rsid w:val="006A741F"/>
    <w:rsid w:val="006A7786"/>
    <w:rsid w:val="006B1CBC"/>
    <w:rsid w:val="006B2D1E"/>
    <w:rsid w:val="006B34BD"/>
    <w:rsid w:val="006B357E"/>
    <w:rsid w:val="006B3B52"/>
    <w:rsid w:val="006B417D"/>
    <w:rsid w:val="006B623B"/>
    <w:rsid w:val="006C0008"/>
    <w:rsid w:val="006C0731"/>
    <w:rsid w:val="006C0764"/>
    <w:rsid w:val="006C0CC6"/>
    <w:rsid w:val="006C1BF2"/>
    <w:rsid w:val="006C338B"/>
    <w:rsid w:val="006C3F7A"/>
    <w:rsid w:val="006C54C6"/>
    <w:rsid w:val="006C56EF"/>
    <w:rsid w:val="006C5A21"/>
    <w:rsid w:val="006C5D69"/>
    <w:rsid w:val="006C5E08"/>
    <w:rsid w:val="006C5EAD"/>
    <w:rsid w:val="006C7CBA"/>
    <w:rsid w:val="006D0188"/>
    <w:rsid w:val="006D0720"/>
    <w:rsid w:val="006D0A14"/>
    <w:rsid w:val="006D0DFA"/>
    <w:rsid w:val="006D21F0"/>
    <w:rsid w:val="006D31DA"/>
    <w:rsid w:val="006D3398"/>
    <w:rsid w:val="006D3E32"/>
    <w:rsid w:val="006D7BA8"/>
    <w:rsid w:val="006E0C60"/>
    <w:rsid w:val="006E0F2D"/>
    <w:rsid w:val="006E1B6A"/>
    <w:rsid w:val="006E27FA"/>
    <w:rsid w:val="006E289B"/>
    <w:rsid w:val="006E35A9"/>
    <w:rsid w:val="006E3B1E"/>
    <w:rsid w:val="006E4B7F"/>
    <w:rsid w:val="006E7C8F"/>
    <w:rsid w:val="006F0166"/>
    <w:rsid w:val="006F0787"/>
    <w:rsid w:val="006F1C0F"/>
    <w:rsid w:val="006F3A60"/>
    <w:rsid w:val="006F4266"/>
    <w:rsid w:val="006F4707"/>
    <w:rsid w:val="006F7831"/>
    <w:rsid w:val="006F794C"/>
    <w:rsid w:val="0070020E"/>
    <w:rsid w:val="00700234"/>
    <w:rsid w:val="007004B9"/>
    <w:rsid w:val="00700710"/>
    <w:rsid w:val="00701CE7"/>
    <w:rsid w:val="0070276D"/>
    <w:rsid w:val="00702994"/>
    <w:rsid w:val="00703906"/>
    <w:rsid w:val="00704198"/>
    <w:rsid w:val="0070439B"/>
    <w:rsid w:val="007043DE"/>
    <w:rsid w:val="00706226"/>
    <w:rsid w:val="007071C3"/>
    <w:rsid w:val="007072BB"/>
    <w:rsid w:val="00707973"/>
    <w:rsid w:val="00710819"/>
    <w:rsid w:val="00711B0A"/>
    <w:rsid w:val="0071246A"/>
    <w:rsid w:val="0071335E"/>
    <w:rsid w:val="0071367C"/>
    <w:rsid w:val="00713C70"/>
    <w:rsid w:val="007144DD"/>
    <w:rsid w:val="00714533"/>
    <w:rsid w:val="0071550F"/>
    <w:rsid w:val="00716C4A"/>
    <w:rsid w:val="00722B9D"/>
    <w:rsid w:val="007238AD"/>
    <w:rsid w:val="00731380"/>
    <w:rsid w:val="00731F77"/>
    <w:rsid w:val="00732883"/>
    <w:rsid w:val="00733365"/>
    <w:rsid w:val="00733A97"/>
    <w:rsid w:val="007340CC"/>
    <w:rsid w:val="00734100"/>
    <w:rsid w:val="00735DFF"/>
    <w:rsid w:val="00736B28"/>
    <w:rsid w:val="00740428"/>
    <w:rsid w:val="00742A5B"/>
    <w:rsid w:val="00743104"/>
    <w:rsid w:val="0074343F"/>
    <w:rsid w:val="007441E0"/>
    <w:rsid w:val="00746006"/>
    <w:rsid w:val="00747B30"/>
    <w:rsid w:val="00747DDC"/>
    <w:rsid w:val="00750E76"/>
    <w:rsid w:val="00751CDB"/>
    <w:rsid w:val="00752286"/>
    <w:rsid w:val="007522F3"/>
    <w:rsid w:val="007542A0"/>
    <w:rsid w:val="00754CF6"/>
    <w:rsid w:val="00755149"/>
    <w:rsid w:val="00755E48"/>
    <w:rsid w:val="007566DA"/>
    <w:rsid w:val="0075672D"/>
    <w:rsid w:val="00757191"/>
    <w:rsid w:val="007578F9"/>
    <w:rsid w:val="00760E09"/>
    <w:rsid w:val="0076460E"/>
    <w:rsid w:val="007646C6"/>
    <w:rsid w:val="007649D0"/>
    <w:rsid w:val="00765293"/>
    <w:rsid w:val="00766E9A"/>
    <w:rsid w:val="0076702E"/>
    <w:rsid w:val="00770129"/>
    <w:rsid w:val="0077088B"/>
    <w:rsid w:val="007708BF"/>
    <w:rsid w:val="00770AFC"/>
    <w:rsid w:val="00772056"/>
    <w:rsid w:val="0077468E"/>
    <w:rsid w:val="0077654F"/>
    <w:rsid w:val="00777255"/>
    <w:rsid w:val="00777E06"/>
    <w:rsid w:val="00777E50"/>
    <w:rsid w:val="00780319"/>
    <w:rsid w:val="007807CD"/>
    <w:rsid w:val="00780919"/>
    <w:rsid w:val="00780AC3"/>
    <w:rsid w:val="007816B6"/>
    <w:rsid w:val="00783302"/>
    <w:rsid w:val="0078385E"/>
    <w:rsid w:val="007848FE"/>
    <w:rsid w:val="007857E5"/>
    <w:rsid w:val="00786DC5"/>
    <w:rsid w:val="00787187"/>
    <w:rsid w:val="007872E2"/>
    <w:rsid w:val="00787DAF"/>
    <w:rsid w:val="00790D47"/>
    <w:rsid w:val="00791EC0"/>
    <w:rsid w:val="00792162"/>
    <w:rsid w:val="00792C9B"/>
    <w:rsid w:val="0079463C"/>
    <w:rsid w:val="00794E10"/>
    <w:rsid w:val="0079500C"/>
    <w:rsid w:val="0079526F"/>
    <w:rsid w:val="00795C9C"/>
    <w:rsid w:val="00797A7A"/>
    <w:rsid w:val="007A14A0"/>
    <w:rsid w:val="007A1B1E"/>
    <w:rsid w:val="007A1EE5"/>
    <w:rsid w:val="007A23D2"/>
    <w:rsid w:val="007A28C0"/>
    <w:rsid w:val="007A3BEA"/>
    <w:rsid w:val="007A4A48"/>
    <w:rsid w:val="007A613C"/>
    <w:rsid w:val="007B0887"/>
    <w:rsid w:val="007B0D93"/>
    <w:rsid w:val="007B1CC2"/>
    <w:rsid w:val="007B4941"/>
    <w:rsid w:val="007B540E"/>
    <w:rsid w:val="007B6255"/>
    <w:rsid w:val="007B6A9E"/>
    <w:rsid w:val="007B6C7F"/>
    <w:rsid w:val="007B7F40"/>
    <w:rsid w:val="007C0A73"/>
    <w:rsid w:val="007C16FA"/>
    <w:rsid w:val="007C2C12"/>
    <w:rsid w:val="007C3884"/>
    <w:rsid w:val="007C3CEC"/>
    <w:rsid w:val="007C3E0F"/>
    <w:rsid w:val="007C42D4"/>
    <w:rsid w:val="007C45C6"/>
    <w:rsid w:val="007C4E81"/>
    <w:rsid w:val="007C59E3"/>
    <w:rsid w:val="007C746F"/>
    <w:rsid w:val="007C79C8"/>
    <w:rsid w:val="007D0575"/>
    <w:rsid w:val="007D07BD"/>
    <w:rsid w:val="007D100B"/>
    <w:rsid w:val="007D1EC3"/>
    <w:rsid w:val="007D20E5"/>
    <w:rsid w:val="007D2992"/>
    <w:rsid w:val="007D2C4F"/>
    <w:rsid w:val="007D3237"/>
    <w:rsid w:val="007D3C5A"/>
    <w:rsid w:val="007D55AA"/>
    <w:rsid w:val="007D595E"/>
    <w:rsid w:val="007D5E29"/>
    <w:rsid w:val="007D70EB"/>
    <w:rsid w:val="007D71C2"/>
    <w:rsid w:val="007E0A17"/>
    <w:rsid w:val="007E0C88"/>
    <w:rsid w:val="007E184E"/>
    <w:rsid w:val="007E5AC5"/>
    <w:rsid w:val="007E68EC"/>
    <w:rsid w:val="007E7263"/>
    <w:rsid w:val="007F0057"/>
    <w:rsid w:val="007F08B6"/>
    <w:rsid w:val="007F0D57"/>
    <w:rsid w:val="007F0D7C"/>
    <w:rsid w:val="007F1D55"/>
    <w:rsid w:val="007F2EA7"/>
    <w:rsid w:val="007F2EF5"/>
    <w:rsid w:val="007F3FDA"/>
    <w:rsid w:val="007F406D"/>
    <w:rsid w:val="007F424A"/>
    <w:rsid w:val="007F46FC"/>
    <w:rsid w:val="007F4F68"/>
    <w:rsid w:val="007F529F"/>
    <w:rsid w:val="0080067F"/>
    <w:rsid w:val="00800B72"/>
    <w:rsid w:val="00800CAB"/>
    <w:rsid w:val="00801106"/>
    <w:rsid w:val="00801C22"/>
    <w:rsid w:val="00803DE6"/>
    <w:rsid w:val="00804D03"/>
    <w:rsid w:val="00805401"/>
    <w:rsid w:val="00805AA5"/>
    <w:rsid w:val="00805CDB"/>
    <w:rsid w:val="00806214"/>
    <w:rsid w:val="00807309"/>
    <w:rsid w:val="0080748B"/>
    <w:rsid w:val="00807E88"/>
    <w:rsid w:val="00811C39"/>
    <w:rsid w:val="0081205E"/>
    <w:rsid w:val="008120E6"/>
    <w:rsid w:val="00812557"/>
    <w:rsid w:val="00812836"/>
    <w:rsid w:val="008129CB"/>
    <w:rsid w:val="00813F4B"/>
    <w:rsid w:val="00814773"/>
    <w:rsid w:val="008157B8"/>
    <w:rsid w:val="00817306"/>
    <w:rsid w:val="008237D6"/>
    <w:rsid w:val="00824D38"/>
    <w:rsid w:val="00825B21"/>
    <w:rsid w:val="008261A9"/>
    <w:rsid w:val="00826527"/>
    <w:rsid w:val="00826BB4"/>
    <w:rsid w:val="00826BD3"/>
    <w:rsid w:val="00831997"/>
    <w:rsid w:val="00832B72"/>
    <w:rsid w:val="00833C0E"/>
    <w:rsid w:val="008346A5"/>
    <w:rsid w:val="008357CA"/>
    <w:rsid w:val="00836BA5"/>
    <w:rsid w:val="00836F83"/>
    <w:rsid w:val="0083759E"/>
    <w:rsid w:val="0084039D"/>
    <w:rsid w:val="008406B7"/>
    <w:rsid w:val="00840A84"/>
    <w:rsid w:val="008430EE"/>
    <w:rsid w:val="00844ED0"/>
    <w:rsid w:val="0084594A"/>
    <w:rsid w:val="008460FC"/>
    <w:rsid w:val="00847139"/>
    <w:rsid w:val="008504A6"/>
    <w:rsid w:val="00850BF9"/>
    <w:rsid w:val="00851495"/>
    <w:rsid w:val="0085161E"/>
    <w:rsid w:val="00851D16"/>
    <w:rsid w:val="00852255"/>
    <w:rsid w:val="0085331D"/>
    <w:rsid w:val="00853C36"/>
    <w:rsid w:val="008573F2"/>
    <w:rsid w:val="00857720"/>
    <w:rsid w:val="0085784D"/>
    <w:rsid w:val="00857B68"/>
    <w:rsid w:val="00860559"/>
    <w:rsid w:val="00860FC6"/>
    <w:rsid w:val="0086114D"/>
    <w:rsid w:val="00862C1F"/>
    <w:rsid w:val="00864506"/>
    <w:rsid w:val="00871CA4"/>
    <w:rsid w:val="00872500"/>
    <w:rsid w:val="00872CFB"/>
    <w:rsid w:val="00874DA8"/>
    <w:rsid w:val="00874EDA"/>
    <w:rsid w:val="00875468"/>
    <w:rsid w:val="00875896"/>
    <w:rsid w:val="0087633C"/>
    <w:rsid w:val="008765DB"/>
    <w:rsid w:val="00876B37"/>
    <w:rsid w:val="00880075"/>
    <w:rsid w:val="0088062A"/>
    <w:rsid w:val="0088121D"/>
    <w:rsid w:val="0088162D"/>
    <w:rsid w:val="008816FD"/>
    <w:rsid w:val="00881B4F"/>
    <w:rsid w:val="00885467"/>
    <w:rsid w:val="00887B7E"/>
    <w:rsid w:val="00887F2D"/>
    <w:rsid w:val="00890954"/>
    <w:rsid w:val="00891A19"/>
    <w:rsid w:val="00891AB3"/>
    <w:rsid w:val="00892942"/>
    <w:rsid w:val="008931EC"/>
    <w:rsid w:val="008934FE"/>
    <w:rsid w:val="00895E9F"/>
    <w:rsid w:val="008968F3"/>
    <w:rsid w:val="00897AFE"/>
    <w:rsid w:val="00897B3B"/>
    <w:rsid w:val="00897DA2"/>
    <w:rsid w:val="0089ED59"/>
    <w:rsid w:val="008A0593"/>
    <w:rsid w:val="008A0BBA"/>
    <w:rsid w:val="008A0FD3"/>
    <w:rsid w:val="008A1C12"/>
    <w:rsid w:val="008A30F5"/>
    <w:rsid w:val="008A3483"/>
    <w:rsid w:val="008A3D4E"/>
    <w:rsid w:val="008A5210"/>
    <w:rsid w:val="008A5C3B"/>
    <w:rsid w:val="008A6873"/>
    <w:rsid w:val="008B0025"/>
    <w:rsid w:val="008B3F21"/>
    <w:rsid w:val="008B43FD"/>
    <w:rsid w:val="008B44C5"/>
    <w:rsid w:val="008B535F"/>
    <w:rsid w:val="008C0117"/>
    <w:rsid w:val="008C03C9"/>
    <w:rsid w:val="008C05C5"/>
    <w:rsid w:val="008C0F45"/>
    <w:rsid w:val="008C196C"/>
    <w:rsid w:val="008C64D0"/>
    <w:rsid w:val="008C6923"/>
    <w:rsid w:val="008C7F1E"/>
    <w:rsid w:val="008D1562"/>
    <w:rsid w:val="008D2802"/>
    <w:rsid w:val="008D4E8B"/>
    <w:rsid w:val="008D54E8"/>
    <w:rsid w:val="008D587A"/>
    <w:rsid w:val="008D6DE6"/>
    <w:rsid w:val="008E255C"/>
    <w:rsid w:val="008E3950"/>
    <w:rsid w:val="008E3CD5"/>
    <w:rsid w:val="008E432F"/>
    <w:rsid w:val="008E78C2"/>
    <w:rsid w:val="008F0238"/>
    <w:rsid w:val="008F0375"/>
    <w:rsid w:val="008F14EA"/>
    <w:rsid w:val="008F291D"/>
    <w:rsid w:val="008F30EA"/>
    <w:rsid w:val="008F3ECE"/>
    <w:rsid w:val="008F3F58"/>
    <w:rsid w:val="008F4CAE"/>
    <w:rsid w:val="008F53DE"/>
    <w:rsid w:val="008F7581"/>
    <w:rsid w:val="008F7E21"/>
    <w:rsid w:val="00901C1F"/>
    <w:rsid w:val="009038D7"/>
    <w:rsid w:val="00903A4B"/>
    <w:rsid w:val="00903B5F"/>
    <w:rsid w:val="00904557"/>
    <w:rsid w:val="00904A4E"/>
    <w:rsid w:val="00904C90"/>
    <w:rsid w:val="00905B09"/>
    <w:rsid w:val="0090643A"/>
    <w:rsid w:val="0090763A"/>
    <w:rsid w:val="00910A69"/>
    <w:rsid w:val="00910E4B"/>
    <w:rsid w:val="009117D0"/>
    <w:rsid w:val="00912278"/>
    <w:rsid w:val="00912F7C"/>
    <w:rsid w:val="00913961"/>
    <w:rsid w:val="009146D5"/>
    <w:rsid w:val="009154B2"/>
    <w:rsid w:val="00915A88"/>
    <w:rsid w:val="00916AEE"/>
    <w:rsid w:val="00916BD9"/>
    <w:rsid w:val="00917832"/>
    <w:rsid w:val="00922747"/>
    <w:rsid w:val="0092325E"/>
    <w:rsid w:val="009242F6"/>
    <w:rsid w:val="00924BDB"/>
    <w:rsid w:val="00925C8F"/>
    <w:rsid w:val="00925E0B"/>
    <w:rsid w:val="00927159"/>
    <w:rsid w:val="009271E4"/>
    <w:rsid w:val="009273A4"/>
    <w:rsid w:val="00927E4E"/>
    <w:rsid w:val="00931BA3"/>
    <w:rsid w:val="00931CD6"/>
    <w:rsid w:val="00932B95"/>
    <w:rsid w:val="009333D5"/>
    <w:rsid w:val="00936555"/>
    <w:rsid w:val="009374FF"/>
    <w:rsid w:val="00940CFE"/>
    <w:rsid w:val="00943A73"/>
    <w:rsid w:val="009443E8"/>
    <w:rsid w:val="00945176"/>
    <w:rsid w:val="00945332"/>
    <w:rsid w:val="00945641"/>
    <w:rsid w:val="00945AAC"/>
    <w:rsid w:val="00946A22"/>
    <w:rsid w:val="00947873"/>
    <w:rsid w:val="00947A51"/>
    <w:rsid w:val="00950218"/>
    <w:rsid w:val="009524DA"/>
    <w:rsid w:val="0095288C"/>
    <w:rsid w:val="00953351"/>
    <w:rsid w:val="00953AE1"/>
    <w:rsid w:val="009543BE"/>
    <w:rsid w:val="0095454A"/>
    <w:rsid w:val="00954D10"/>
    <w:rsid w:val="00961B28"/>
    <w:rsid w:val="0096202B"/>
    <w:rsid w:val="0096321C"/>
    <w:rsid w:val="009635EC"/>
    <w:rsid w:val="009642DB"/>
    <w:rsid w:val="00964740"/>
    <w:rsid w:val="00965058"/>
    <w:rsid w:val="009652B2"/>
    <w:rsid w:val="009663FC"/>
    <w:rsid w:val="00966978"/>
    <w:rsid w:val="00967E7E"/>
    <w:rsid w:val="0097012E"/>
    <w:rsid w:val="009702B9"/>
    <w:rsid w:val="00971A4D"/>
    <w:rsid w:val="00971A5D"/>
    <w:rsid w:val="0097216B"/>
    <w:rsid w:val="00972EE6"/>
    <w:rsid w:val="00973190"/>
    <w:rsid w:val="00973515"/>
    <w:rsid w:val="009737F8"/>
    <w:rsid w:val="00973879"/>
    <w:rsid w:val="009751F6"/>
    <w:rsid w:val="0097620A"/>
    <w:rsid w:val="00976D05"/>
    <w:rsid w:val="00977254"/>
    <w:rsid w:val="00980660"/>
    <w:rsid w:val="00980735"/>
    <w:rsid w:val="00980CBC"/>
    <w:rsid w:val="00981175"/>
    <w:rsid w:val="00981EDB"/>
    <w:rsid w:val="0098340E"/>
    <w:rsid w:val="00983A8B"/>
    <w:rsid w:val="00983C8B"/>
    <w:rsid w:val="009841FA"/>
    <w:rsid w:val="00984404"/>
    <w:rsid w:val="00984591"/>
    <w:rsid w:val="00987D3C"/>
    <w:rsid w:val="00987ED9"/>
    <w:rsid w:val="009904F6"/>
    <w:rsid w:val="00990A6A"/>
    <w:rsid w:val="009938F5"/>
    <w:rsid w:val="00993DD4"/>
    <w:rsid w:val="00993DDE"/>
    <w:rsid w:val="0099451E"/>
    <w:rsid w:val="00994F07"/>
    <w:rsid w:val="009956A6"/>
    <w:rsid w:val="00995FAF"/>
    <w:rsid w:val="009969B7"/>
    <w:rsid w:val="00996D0D"/>
    <w:rsid w:val="009974AE"/>
    <w:rsid w:val="0099789B"/>
    <w:rsid w:val="009A0350"/>
    <w:rsid w:val="009A0DE2"/>
    <w:rsid w:val="009A0FD5"/>
    <w:rsid w:val="009A23FA"/>
    <w:rsid w:val="009A25BD"/>
    <w:rsid w:val="009A27B9"/>
    <w:rsid w:val="009A357B"/>
    <w:rsid w:val="009A5046"/>
    <w:rsid w:val="009A5F06"/>
    <w:rsid w:val="009A7650"/>
    <w:rsid w:val="009B3637"/>
    <w:rsid w:val="009B47C4"/>
    <w:rsid w:val="009B4C1E"/>
    <w:rsid w:val="009B5321"/>
    <w:rsid w:val="009B5957"/>
    <w:rsid w:val="009B772D"/>
    <w:rsid w:val="009C037D"/>
    <w:rsid w:val="009C08CF"/>
    <w:rsid w:val="009C1324"/>
    <w:rsid w:val="009C1873"/>
    <w:rsid w:val="009C24A0"/>
    <w:rsid w:val="009C3210"/>
    <w:rsid w:val="009C3CAB"/>
    <w:rsid w:val="009C4E7F"/>
    <w:rsid w:val="009C503F"/>
    <w:rsid w:val="009C71C7"/>
    <w:rsid w:val="009D0C96"/>
    <w:rsid w:val="009D0E6A"/>
    <w:rsid w:val="009D1353"/>
    <w:rsid w:val="009D1A20"/>
    <w:rsid w:val="009D25FC"/>
    <w:rsid w:val="009D29B8"/>
    <w:rsid w:val="009D4770"/>
    <w:rsid w:val="009D4BA1"/>
    <w:rsid w:val="009D61EE"/>
    <w:rsid w:val="009E076C"/>
    <w:rsid w:val="009E165A"/>
    <w:rsid w:val="009E37DB"/>
    <w:rsid w:val="009E49CF"/>
    <w:rsid w:val="009E6319"/>
    <w:rsid w:val="009E77D9"/>
    <w:rsid w:val="009E7ED1"/>
    <w:rsid w:val="009F0CA5"/>
    <w:rsid w:val="009F383A"/>
    <w:rsid w:val="009F3BBA"/>
    <w:rsid w:val="009F4607"/>
    <w:rsid w:val="009F47D4"/>
    <w:rsid w:val="009F4AEE"/>
    <w:rsid w:val="009F5D2A"/>
    <w:rsid w:val="009F5F58"/>
    <w:rsid w:val="009F6DD0"/>
    <w:rsid w:val="009F70CC"/>
    <w:rsid w:val="009F755F"/>
    <w:rsid w:val="00A00157"/>
    <w:rsid w:val="00A00C05"/>
    <w:rsid w:val="00A02C47"/>
    <w:rsid w:val="00A0379A"/>
    <w:rsid w:val="00A0387E"/>
    <w:rsid w:val="00A04249"/>
    <w:rsid w:val="00A05110"/>
    <w:rsid w:val="00A051B1"/>
    <w:rsid w:val="00A1184F"/>
    <w:rsid w:val="00A12B16"/>
    <w:rsid w:val="00A12B2C"/>
    <w:rsid w:val="00A12EED"/>
    <w:rsid w:val="00A130E5"/>
    <w:rsid w:val="00A13949"/>
    <w:rsid w:val="00A1440D"/>
    <w:rsid w:val="00A14734"/>
    <w:rsid w:val="00A200F2"/>
    <w:rsid w:val="00A20BB4"/>
    <w:rsid w:val="00A21B17"/>
    <w:rsid w:val="00A2274C"/>
    <w:rsid w:val="00A23267"/>
    <w:rsid w:val="00A23751"/>
    <w:rsid w:val="00A25035"/>
    <w:rsid w:val="00A256E9"/>
    <w:rsid w:val="00A26409"/>
    <w:rsid w:val="00A26A82"/>
    <w:rsid w:val="00A315AD"/>
    <w:rsid w:val="00A34148"/>
    <w:rsid w:val="00A342D6"/>
    <w:rsid w:val="00A35429"/>
    <w:rsid w:val="00A35B94"/>
    <w:rsid w:val="00A364D1"/>
    <w:rsid w:val="00A37364"/>
    <w:rsid w:val="00A40A18"/>
    <w:rsid w:val="00A40A48"/>
    <w:rsid w:val="00A40F62"/>
    <w:rsid w:val="00A41C68"/>
    <w:rsid w:val="00A423A6"/>
    <w:rsid w:val="00A42EC9"/>
    <w:rsid w:val="00A431F5"/>
    <w:rsid w:val="00A44328"/>
    <w:rsid w:val="00A444A8"/>
    <w:rsid w:val="00A4486B"/>
    <w:rsid w:val="00A45D2D"/>
    <w:rsid w:val="00A460FE"/>
    <w:rsid w:val="00A46797"/>
    <w:rsid w:val="00A51172"/>
    <w:rsid w:val="00A52171"/>
    <w:rsid w:val="00A5284C"/>
    <w:rsid w:val="00A52B68"/>
    <w:rsid w:val="00A53905"/>
    <w:rsid w:val="00A55244"/>
    <w:rsid w:val="00A56CD3"/>
    <w:rsid w:val="00A60EE0"/>
    <w:rsid w:val="00A6155E"/>
    <w:rsid w:val="00A62734"/>
    <w:rsid w:val="00A6284D"/>
    <w:rsid w:val="00A65709"/>
    <w:rsid w:val="00A65C03"/>
    <w:rsid w:val="00A66046"/>
    <w:rsid w:val="00A6711A"/>
    <w:rsid w:val="00A7062E"/>
    <w:rsid w:val="00A70DC7"/>
    <w:rsid w:val="00A70DFB"/>
    <w:rsid w:val="00A723F5"/>
    <w:rsid w:val="00A72510"/>
    <w:rsid w:val="00A72F81"/>
    <w:rsid w:val="00A747C4"/>
    <w:rsid w:val="00A74838"/>
    <w:rsid w:val="00A74C40"/>
    <w:rsid w:val="00A761FB"/>
    <w:rsid w:val="00A76912"/>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64A"/>
    <w:rsid w:val="00A869D3"/>
    <w:rsid w:val="00A86F04"/>
    <w:rsid w:val="00A87530"/>
    <w:rsid w:val="00A903B9"/>
    <w:rsid w:val="00A90EDB"/>
    <w:rsid w:val="00A914F8"/>
    <w:rsid w:val="00A915B1"/>
    <w:rsid w:val="00A93F8F"/>
    <w:rsid w:val="00A959AA"/>
    <w:rsid w:val="00A96A63"/>
    <w:rsid w:val="00A97223"/>
    <w:rsid w:val="00A97AD3"/>
    <w:rsid w:val="00AA00A5"/>
    <w:rsid w:val="00AA259D"/>
    <w:rsid w:val="00AA2A44"/>
    <w:rsid w:val="00AA2BEE"/>
    <w:rsid w:val="00AA2CAC"/>
    <w:rsid w:val="00AA3F0C"/>
    <w:rsid w:val="00AA4051"/>
    <w:rsid w:val="00AA6920"/>
    <w:rsid w:val="00AA7D9D"/>
    <w:rsid w:val="00AA7DA3"/>
    <w:rsid w:val="00AB0CB5"/>
    <w:rsid w:val="00AB1D83"/>
    <w:rsid w:val="00AB5BE6"/>
    <w:rsid w:val="00AB5FAA"/>
    <w:rsid w:val="00AB6007"/>
    <w:rsid w:val="00AB6FF1"/>
    <w:rsid w:val="00AC1D01"/>
    <w:rsid w:val="00AC21B2"/>
    <w:rsid w:val="00AC2A00"/>
    <w:rsid w:val="00AC2EA2"/>
    <w:rsid w:val="00AC4132"/>
    <w:rsid w:val="00AC5A26"/>
    <w:rsid w:val="00AC675E"/>
    <w:rsid w:val="00AC67CF"/>
    <w:rsid w:val="00AC6979"/>
    <w:rsid w:val="00AC7364"/>
    <w:rsid w:val="00AD0FA9"/>
    <w:rsid w:val="00AD11A8"/>
    <w:rsid w:val="00AD1C4D"/>
    <w:rsid w:val="00AD1F55"/>
    <w:rsid w:val="00AD2338"/>
    <w:rsid w:val="00AD2AFB"/>
    <w:rsid w:val="00AD4638"/>
    <w:rsid w:val="00AD4D4A"/>
    <w:rsid w:val="00AD5309"/>
    <w:rsid w:val="00AD54AE"/>
    <w:rsid w:val="00AD54BA"/>
    <w:rsid w:val="00AD63DC"/>
    <w:rsid w:val="00AD6471"/>
    <w:rsid w:val="00AD66CF"/>
    <w:rsid w:val="00AD6CA9"/>
    <w:rsid w:val="00AD6EB3"/>
    <w:rsid w:val="00AD7483"/>
    <w:rsid w:val="00AE0969"/>
    <w:rsid w:val="00AE18C8"/>
    <w:rsid w:val="00AE19BB"/>
    <w:rsid w:val="00AE1D75"/>
    <w:rsid w:val="00AE2579"/>
    <w:rsid w:val="00AE452C"/>
    <w:rsid w:val="00AE46CD"/>
    <w:rsid w:val="00AE6E75"/>
    <w:rsid w:val="00AE7201"/>
    <w:rsid w:val="00AE7711"/>
    <w:rsid w:val="00AE7E44"/>
    <w:rsid w:val="00AF09D6"/>
    <w:rsid w:val="00AF1764"/>
    <w:rsid w:val="00AF2CFB"/>
    <w:rsid w:val="00AF3789"/>
    <w:rsid w:val="00AF421B"/>
    <w:rsid w:val="00AF5553"/>
    <w:rsid w:val="00AF5BE7"/>
    <w:rsid w:val="00AF75F2"/>
    <w:rsid w:val="00B0054F"/>
    <w:rsid w:val="00B00C10"/>
    <w:rsid w:val="00B00CAB"/>
    <w:rsid w:val="00B016E4"/>
    <w:rsid w:val="00B03DB3"/>
    <w:rsid w:val="00B0481E"/>
    <w:rsid w:val="00B04E43"/>
    <w:rsid w:val="00B05049"/>
    <w:rsid w:val="00B05CCB"/>
    <w:rsid w:val="00B0608C"/>
    <w:rsid w:val="00B0759C"/>
    <w:rsid w:val="00B11331"/>
    <w:rsid w:val="00B11ED3"/>
    <w:rsid w:val="00B1275D"/>
    <w:rsid w:val="00B13224"/>
    <w:rsid w:val="00B16408"/>
    <w:rsid w:val="00B17FBB"/>
    <w:rsid w:val="00B21485"/>
    <w:rsid w:val="00B21AC5"/>
    <w:rsid w:val="00B2250F"/>
    <w:rsid w:val="00B22522"/>
    <w:rsid w:val="00B22D18"/>
    <w:rsid w:val="00B24DF6"/>
    <w:rsid w:val="00B255EE"/>
    <w:rsid w:val="00B25A3A"/>
    <w:rsid w:val="00B26C97"/>
    <w:rsid w:val="00B2706B"/>
    <w:rsid w:val="00B2773F"/>
    <w:rsid w:val="00B27C69"/>
    <w:rsid w:val="00B30D3D"/>
    <w:rsid w:val="00B3183A"/>
    <w:rsid w:val="00B319BE"/>
    <w:rsid w:val="00B3338A"/>
    <w:rsid w:val="00B337B2"/>
    <w:rsid w:val="00B36CD9"/>
    <w:rsid w:val="00B3799A"/>
    <w:rsid w:val="00B37BDD"/>
    <w:rsid w:val="00B40BC7"/>
    <w:rsid w:val="00B41979"/>
    <w:rsid w:val="00B420D9"/>
    <w:rsid w:val="00B4273D"/>
    <w:rsid w:val="00B427E0"/>
    <w:rsid w:val="00B4461A"/>
    <w:rsid w:val="00B44A1A"/>
    <w:rsid w:val="00B45ACE"/>
    <w:rsid w:val="00B46E6A"/>
    <w:rsid w:val="00B47290"/>
    <w:rsid w:val="00B52C78"/>
    <w:rsid w:val="00B53644"/>
    <w:rsid w:val="00B53C19"/>
    <w:rsid w:val="00B54C84"/>
    <w:rsid w:val="00B54CE7"/>
    <w:rsid w:val="00B55541"/>
    <w:rsid w:val="00B56D5B"/>
    <w:rsid w:val="00B56FC9"/>
    <w:rsid w:val="00B600EC"/>
    <w:rsid w:val="00B625C6"/>
    <w:rsid w:val="00B62D17"/>
    <w:rsid w:val="00B6352E"/>
    <w:rsid w:val="00B6394A"/>
    <w:rsid w:val="00B639F2"/>
    <w:rsid w:val="00B6431C"/>
    <w:rsid w:val="00B6470C"/>
    <w:rsid w:val="00B65CF1"/>
    <w:rsid w:val="00B6676B"/>
    <w:rsid w:val="00B70158"/>
    <w:rsid w:val="00B707EA"/>
    <w:rsid w:val="00B70DFB"/>
    <w:rsid w:val="00B7334A"/>
    <w:rsid w:val="00B73C3F"/>
    <w:rsid w:val="00B741A8"/>
    <w:rsid w:val="00B74B64"/>
    <w:rsid w:val="00B75DE1"/>
    <w:rsid w:val="00B75FB7"/>
    <w:rsid w:val="00B77514"/>
    <w:rsid w:val="00B77BC4"/>
    <w:rsid w:val="00B80A03"/>
    <w:rsid w:val="00B80C0E"/>
    <w:rsid w:val="00B8256A"/>
    <w:rsid w:val="00B825DB"/>
    <w:rsid w:val="00B82D80"/>
    <w:rsid w:val="00B84BAB"/>
    <w:rsid w:val="00B84CB2"/>
    <w:rsid w:val="00B852FC"/>
    <w:rsid w:val="00B85309"/>
    <w:rsid w:val="00B857A1"/>
    <w:rsid w:val="00B86200"/>
    <w:rsid w:val="00B903D8"/>
    <w:rsid w:val="00B9095F"/>
    <w:rsid w:val="00B91120"/>
    <w:rsid w:val="00B911A0"/>
    <w:rsid w:val="00B91ABD"/>
    <w:rsid w:val="00B9201B"/>
    <w:rsid w:val="00B932BE"/>
    <w:rsid w:val="00B9444E"/>
    <w:rsid w:val="00B94F91"/>
    <w:rsid w:val="00B955AE"/>
    <w:rsid w:val="00B962E0"/>
    <w:rsid w:val="00B96478"/>
    <w:rsid w:val="00B97D8E"/>
    <w:rsid w:val="00BA10E3"/>
    <w:rsid w:val="00BA1F8B"/>
    <w:rsid w:val="00BA27D3"/>
    <w:rsid w:val="00BA3CF9"/>
    <w:rsid w:val="00BA4FF6"/>
    <w:rsid w:val="00BA60A0"/>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45C"/>
    <w:rsid w:val="00BC2836"/>
    <w:rsid w:val="00BC2AAC"/>
    <w:rsid w:val="00BC3A60"/>
    <w:rsid w:val="00BC4AE0"/>
    <w:rsid w:val="00BC5328"/>
    <w:rsid w:val="00BC5C79"/>
    <w:rsid w:val="00BC5F56"/>
    <w:rsid w:val="00BC6356"/>
    <w:rsid w:val="00BD03E1"/>
    <w:rsid w:val="00BD0EF4"/>
    <w:rsid w:val="00BD14B7"/>
    <w:rsid w:val="00BD19C6"/>
    <w:rsid w:val="00BD242D"/>
    <w:rsid w:val="00BD3D80"/>
    <w:rsid w:val="00BD47D0"/>
    <w:rsid w:val="00BD5B6A"/>
    <w:rsid w:val="00BD6E82"/>
    <w:rsid w:val="00BD6F29"/>
    <w:rsid w:val="00BE01D1"/>
    <w:rsid w:val="00BE0B5D"/>
    <w:rsid w:val="00BE15FA"/>
    <w:rsid w:val="00BE2E2E"/>
    <w:rsid w:val="00BE3072"/>
    <w:rsid w:val="00BE3ADC"/>
    <w:rsid w:val="00BE3CBB"/>
    <w:rsid w:val="00BE4819"/>
    <w:rsid w:val="00BE609B"/>
    <w:rsid w:val="00BE75AF"/>
    <w:rsid w:val="00BF1282"/>
    <w:rsid w:val="00BF218D"/>
    <w:rsid w:val="00BF25DB"/>
    <w:rsid w:val="00BF2788"/>
    <w:rsid w:val="00BF361F"/>
    <w:rsid w:val="00BF435E"/>
    <w:rsid w:val="00BF47EB"/>
    <w:rsid w:val="00BF48F8"/>
    <w:rsid w:val="00BF78C0"/>
    <w:rsid w:val="00C001FA"/>
    <w:rsid w:val="00C007B9"/>
    <w:rsid w:val="00C00C52"/>
    <w:rsid w:val="00C00E6B"/>
    <w:rsid w:val="00C01581"/>
    <w:rsid w:val="00C02342"/>
    <w:rsid w:val="00C02884"/>
    <w:rsid w:val="00C0347D"/>
    <w:rsid w:val="00C03EB0"/>
    <w:rsid w:val="00C05E59"/>
    <w:rsid w:val="00C072B8"/>
    <w:rsid w:val="00C076C1"/>
    <w:rsid w:val="00C07BCD"/>
    <w:rsid w:val="00C10C2F"/>
    <w:rsid w:val="00C119D9"/>
    <w:rsid w:val="00C12050"/>
    <w:rsid w:val="00C16DD7"/>
    <w:rsid w:val="00C16F93"/>
    <w:rsid w:val="00C219AC"/>
    <w:rsid w:val="00C21A42"/>
    <w:rsid w:val="00C21C63"/>
    <w:rsid w:val="00C22CAB"/>
    <w:rsid w:val="00C25577"/>
    <w:rsid w:val="00C2629D"/>
    <w:rsid w:val="00C26EE9"/>
    <w:rsid w:val="00C277DA"/>
    <w:rsid w:val="00C2781B"/>
    <w:rsid w:val="00C314FD"/>
    <w:rsid w:val="00C3207A"/>
    <w:rsid w:val="00C35493"/>
    <w:rsid w:val="00C35757"/>
    <w:rsid w:val="00C3679E"/>
    <w:rsid w:val="00C3B199"/>
    <w:rsid w:val="00C402EA"/>
    <w:rsid w:val="00C413D0"/>
    <w:rsid w:val="00C42EB6"/>
    <w:rsid w:val="00C4333B"/>
    <w:rsid w:val="00C43979"/>
    <w:rsid w:val="00C43F88"/>
    <w:rsid w:val="00C4486C"/>
    <w:rsid w:val="00C4585D"/>
    <w:rsid w:val="00C5024F"/>
    <w:rsid w:val="00C502EF"/>
    <w:rsid w:val="00C5076C"/>
    <w:rsid w:val="00C51B48"/>
    <w:rsid w:val="00C524B6"/>
    <w:rsid w:val="00C53A4D"/>
    <w:rsid w:val="00C53E5E"/>
    <w:rsid w:val="00C54776"/>
    <w:rsid w:val="00C547DF"/>
    <w:rsid w:val="00C547F5"/>
    <w:rsid w:val="00C54D17"/>
    <w:rsid w:val="00C55FB7"/>
    <w:rsid w:val="00C571D9"/>
    <w:rsid w:val="00C617FD"/>
    <w:rsid w:val="00C61A78"/>
    <w:rsid w:val="00C65AD4"/>
    <w:rsid w:val="00C66B96"/>
    <w:rsid w:val="00C67003"/>
    <w:rsid w:val="00C67B56"/>
    <w:rsid w:val="00C7019D"/>
    <w:rsid w:val="00C723D0"/>
    <w:rsid w:val="00C74B86"/>
    <w:rsid w:val="00C74E23"/>
    <w:rsid w:val="00C751AA"/>
    <w:rsid w:val="00C7762E"/>
    <w:rsid w:val="00C77872"/>
    <w:rsid w:val="00C823A9"/>
    <w:rsid w:val="00C825EA"/>
    <w:rsid w:val="00C8318F"/>
    <w:rsid w:val="00C836CB"/>
    <w:rsid w:val="00C84798"/>
    <w:rsid w:val="00C85F16"/>
    <w:rsid w:val="00C86BD8"/>
    <w:rsid w:val="00C91E40"/>
    <w:rsid w:val="00C92F78"/>
    <w:rsid w:val="00C9376D"/>
    <w:rsid w:val="00C94029"/>
    <w:rsid w:val="00C95557"/>
    <w:rsid w:val="00C955D2"/>
    <w:rsid w:val="00C96E4B"/>
    <w:rsid w:val="00C975F7"/>
    <w:rsid w:val="00CA023E"/>
    <w:rsid w:val="00CA2636"/>
    <w:rsid w:val="00CA3235"/>
    <w:rsid w:val="00CA37D4"/>
    <w:rsid w:val="00CA4A54"/>
    <w:rsid w:val="00CA4C50"/>
    <w:rsid w:val="00CA5075"/>
    <w:rsid w:val="00CA508A"/>
    <w:rsid w:val="00CA61E4"/>
    <w:rsid w:val="00CA7F42"/>
    <w:rsid w:val="00CB1034"/>
    <w:rsid w:val="00CB2629"/>
    <w:rsid w:val="00CB3BDC"/>
    <w:rsid w:val="00CB43A1"/>
    <w:rsid w:val="00CB45EB"/>
    <w:rsid w:val="00CB4C1E"/>
    <w:rsid w:val="00CB5069"/>
    <w:rsid w:val="00CB5781"/>
    <w:rsid w:val="00CB5B34"/>
    <w:rsid w:val="00CB5E80"/>
    <w:rsid w:val="00CB6760"/>
    <w:rsid w:val="00CB7C63"/>
    <w:rsid w:val="00CC11EA"/>
    <w:rsid w:val="00CC50C0"/>
    <w:rsid w:val="00CC76D7"/>
    <w:rsid w:val="00CD2F06"/>
    <w:rsid w:val="00CD398E"/>
    <w:rsid w:val="00CD6B4C"/>
    <w:rsid w:val="00CD73DA"/>
    <w:rsid w:val="00CD77FE"/>
    <w:rsid w:val="00CD7F73"/>
    <w:rsid w:val="00CE0810"/>
    <w:rsid w:val="00CE3878"/>
    <w:rsid w:val="00CE3E3B"/>
    <w:rsid w:val="00CE48AB"/>
    <w:rsid w:val="00CE6319"/>
    <w:rsid w:val="00CE6AF0"/>
    <w:rsid w:val="00CE7436"/>
    <w:rsid w:val="00CE7535"/>
    <w:rsid w:val="00CF07FD"/>
    <w:rsid w:val="00CF0CED"/>
    <w:rsid w:val="00CF17A3"/>
    <w:rsid w:val="00CF1D84"/>
    <w:rsid w:val="00CF3232"/>
    <w:rsid w:val="00CF3735"/>
    <w:rsid w:val="00CF387F"/>
    <w:rsid w:val="00CF4DB2"/>
    <w:rsid w:val="00CF6303"/>
    <w:rsid w:val="00CF7A1E"/>
    <w:rsid w:val="00D000D2"/>
    <w:rsid w:val="00D00FFC"/>
    <w:rsid w:val="00D01C53"/>
    <w:rsid w:val="00D0242B"/>
    <w:rsid w:val="00D0377E"/>
    <w:rsid w:val="00D0683F"/>
    <w:rsid w:val="00D06C85"/>
    <w:rsid w:val="00D10771"/>
    <w:rsid w:val="00D11465"/>
    <w:rsid w:val="00D11DA2"/>
    <w:rsid w:val="00D140BA"/>
    <w:rsid w:val="00D15025"/>
    <w:rsid w:val="00D15077"/>
    <w:rsid w:val="00D154A3"/>
    <w:rsid w:val="00D16334"/>
    <w:rsid w:val="00D172C9"/>
    <w:rsid w:val="00D20351"/>
    <w:rsid w:val="00D2178C"/>
    <w:rsid w:val="00D2239F"/>
    <w:rsid w:val="00D22BB4"/>
    <w:rsid w:val="00D24BE6"/>
    <w:rsid w:val="00D24EE7"/>
    <w:rsid w:val="00D25223"/>
    <w:rsid w:val="00D25AA3"/>
    <w:rsid w:val="00D26A42"/>
    <w:rsid w:val="00D26B8B"/>
    <w:rsid w:val="00D26D6D"/>
    <w:rsid w:val="00D305B3"/>
    <w:rsid w:val="00D3081A"/>
    <w:rsid w:val="00D31AFB"/>
    <w:rsid w:val="00D336EC"/>
    <w:rsid w:val="00D33937"/>
    <w:rsid w:val="00D33EA6"/>
    <w:rsid w:val="00D35990"/>
    <w:rsid w:val="00D365E6"/>
    <w:rsid w:val="00D418BF"/>
    <w:rsid w:val="00D41E2B"/>
    <w:rsid w:val="00D43FAE"/>
    <w:rsid w:val="00D46190"/>
    <w:rsid w:val="00D469F8"/>
    <w:rsid w:val="00D50D54"/>
    <w:rsid w:val="00D519F6"/>
    <w:rsid w:val="00D522CB"/>
    <w:rsid w:val="00D52801"/>
    <w:rsid w:val="00D528C2"/>
    <w:rsid w:val="00D5432C"/>
    <w:rsid w:val="00D550FC"/>
    <w:rsid w:val="00D552E1"/>
    <w:rsid w:val="00D578FA"/>
    <w:rsid w:val="00D60131"/>
    <w:rsid w:val="00D60396"/>
    <w:rsid w:val="00D60411"/>
    <w:rsid w:val="00D61D67"/>
    <w:rsid w:val="00D62458"/>
    <w:rsid w:val="00D636B6"/>
    <w:rsid w:val="00D638E6"/>
    <w:rsid w:val="00D64354"/>
    <w:rsid w:val="00D6728E"/>
    <w:rsid w:val="00D729E7"/>
    <w:rsid w:val="00D734FC"/>
    <w:rsid w:val="00D750AF"/>
    <w:rsid w:val="00D808DB"/>
    <w:rsid w:val="00D80C18"/>
    <w:rsid w:val="00D812B8"/>
    <w:rsid w:val="00D81419"/>
    <w:rsid w:val="00D81B23"/>
    <w:rsid w:val="00D82382"/>
    <w:rsid w:val="00D823DE"/>
    <w:rsid w:val="00D82F55"/>
    <w:rsid w:val="00D84FAF"/>
    <w:rsid w:val="00D91D73"/>
    <w:rsid w:val="00D91FCD"/>
    <w:rsid w:val="00D932F2"/>
    <w:rsid w:val="00D936B3"/>
    <w:rsid w:val="00D93EF8"/>
    <w:rsid w:val="00D95B1E"/>
    <w:rsid w:val="00D95B73"/>
    <w:rsid w:val="00D97479"/>
    <w:rsid w:val="00DA10B5"/>
    <w:rsid w:val="00DA12F1"/>
    <w:rsid w:val="00DA1840"/>
    <w:rsid w:val="00DA33CD"/>
    <w:rsid w:val="00DA34D9"/>
    <w:rsid w:val="00DA4183"/>
    <w:rsid w:val="00DA5C1E"/>
    <w:rsid w:val="00DB1496"/>
    <w:rsid w:val="00DB1B0E"/>
    <w:rsid w:val="00DB1F0C"/>
    <w:rsid w:val="00DB231E"/>
    <w:rsid w:val="00DB23DA"/>
    <w:rsid w:val="00DB26F7"/>
    <w:rsid w:val="00DB3883"/>
    <w:rsid w:val="00DB3BB7"/>
    <w:rsid w:val="00DB3E11"/>
    <w:rsid w:val="00DB401C"/>
    <w:rsid w:val="00DB4746"/>
    <w:rsid w:val="00DB57C5"/>
    <w:rsid w:val="00DB6047"/>
    <w:rsid w:val="00DB63F7"/>
    <w:rsid w:val="00DB66C3"/>
    <w:rsid w:val="00DB75B6"/>
    <w:rsid w:val="00DB7F31"/>
    <w:rsid w:val="00DC0F10"/>
    <w:rsid w:val="00DC10D2"/>
    <w:rsid w:val="00DC1174"/>
    <w:rsid w:val="00DC19FE"/>
    <w:rsid w:val="00DC2125"/>
    <w:rsid w:val="00DC32EF"/>
    <w:rsid w:val="00DC3D69"/>
    <w:rsid w:val="00DC4011"/>
    <w:rsid w:val="00DC51D1"/>
    <w:rsid w:val="00DC5251"/>
    <w:rsid w:val="00DC5A6D"/>
    <w:rsid w:val="00DD142E"/>
    <w:rsid w:val="00DD18B6"/>
    <w:rsid w:val="00DD447B"/>
    <w:rsid w:val="00DD45A1"/>
    <w:rsid w:val="00DD4AB2"/>
    <w:rsid w:val="00DD5BE1"/>
    <w:rsid w:val="00DD731A"/>
    <w:rsid w:val="00DD7737"/>
    <w:rsid w:val="00DE0CB3"/>
    <w:rsid w:val="00DE1914"/>
    <w:rsid w:val="00DE1B66"/>
    <w:rsid w:val="00DE1D92"/>
    <w:rsid w:val="00DE1E21"/>
    <w:rsid w:val="00DE5A5D"/>
    <w:rsid w:val="00DE6EE3"/>
    <w:rsid w:val="00DF04A2"/>
    <w:rsid w:val="00DF081A"/>
    <w:rsid w:val="00DF0BA2"/>
    <w:rsid w:val="00DF19DA"/>
    <w:rsid w:val="00DF21C6"/>
    <w:rsid w:val="00DF2952"/>
    <w:rsid w:val="00DF3057"/>
    <w:rsid w:val="00DF3829"/>
    <w:rsid w:val="00DF48CF"/>
    <w:rsid w:val="00DF5C5F"/>
    <w:rsid w:val="00DF603D"/>
    <w:rsid w:val="00DF66CC"/>
    <w:rsid w:val="00DF794F"/>
    <w:rsid w:val="00E00DD1"/>
    <w:rsid w:val="00E030B1"/>
    <w:rsid w:val="00E06C87"/>
    <w:rsid w:val="00E0714A"/>
    <w:rsid w:val="00E07694"/>
    <w:rsid w:val="00E07A32"/>
    <w:rsid w:val="00E07D72"/>
    <w:rsid w:val="00E07F32"/>
    <w:rsid w:val="00E123C9"/>
    <w:rsid w:val="00E123DF"/>
    <w:rsid w:val="00E13297"/>
    <w:rsid w:val="00E14049"/>
    <w:rsid w:val="00E15451"/>
    <w:rsid w:val="00E15733"/>
    <w:rsid w:val="00E16269"/>
    <w:rsid w:val="00E169CA"/>
    <w:rsid w:val="00E17DF0"/>
    <w:rsid w:val="00E219CD"/>
    <w:rsid w:val="00E2320B"/>
    <w:rsid w:val="00E24C29"/>
    <w:rsid w:val="00E24F22"/>
    <w:rsid w:val="00E26B75"/>
    <w:rsid w:val="00E27C60"/>
    <w:rsid w:val="00E27DF4"/>
    <w:rsid w:val="00E3054E"/>
    <w:rsid w:val="00E31379"/>
    <w:rsid w:val="00E3468F"/>
    <w:rsid w:val="00E34B43"/>
    <w:rsid w:val="00E34DF1"/>
    <w:rsid w:val="00E35F1E"/>
    <w:rsid w:val="00E362DC"/>
    <w:rsid w:val="00E3641E"/>
    <w:rsid w:val="00E37389"/>
    <w:rsid w:val="00E37C18"/>
    <w:rsid w:val="00E4061A"/>
    <w:rsid w:val="00E41E88"/>
    <w:rsid w:val="00E4252A"/>
    <w:rsid w:val="00E431FB"/>
    <w:rsid w:val="00E43D04"/>
    <w:rsid w:val="00E4440E"/>
    <w:rsid w:val="00E44633"/>
    <w:rsid w:val="00E4548E"/>
    <w:rsid w:val="00E45D32"/>
    <w:rsid w:val="00E46D6C"/>
    <w:rsid w:val="00E46F48"/>
    <w:rsid w:val="00E477FA"/>
    <w:rsid w:val="00E47DC2"/>
    <w:rsid w:val="00E500F4"/>
    <w:rsid w:val="00E50554"/>
    <w:rsid w:val="00E50B20"/>
    <w:rsid w:val="00E51310"/>
    <w:rsid w:val="00E51746"/>
    <w:rsid w:val="00E5175F"/>
    <w:rsid w:val="00E539CF"/>
    <w:rsid w:val="00E53CCB"/>
    <w:rsid w:val="00E542FF"/>
    <w:rsid w:val="00E561FD"/>
    <w:rsid w:val="00E57BAC"/>
    <w:rsid w:val="00E60731"/>
    <w:rsid w:val="00E60A76"/>
    <w:rsid w:val="00E612F1"/>
    <w:rsid w:val="00E617F6"/>
    <w:rsid w:val="00E6271C"/>
    <w:rsid w:val="00E63BA0"/>
    <w:rsid w:val="00E63C3A"/>
    <w:rsid w:val="00E64330"/>
    <w:rsid w:val="00E64A92"/>
    <w:rsid w:val="00E665DA"/>
    <w:rsid w:val="00E66900"/>
    <w:rsid w:val="00E673D7"/>
    <w:rsid w:val="00E708A8"/>
    <w:rsid w:val="00E71D63"/>
    <w:rsid w:val="00E72A3C"/>
    <w:rsid w:val="00E72A45"/>
    <w:rsid w:val="00E73516"/>
    <w:rsid w:val="00E73E5D"/>
    <w:rsid w:val="00E7510C"/>
    <w:rsid w:val="00E76291"/>
    <w:rsid w:val="00E76B15"/>
    <w:rsid w:val="00E8063F"/>
    <w:rsid w:val="00E80A31"/>
    <w:rsid w:val="00E80A91"/>
    <w:rsid w:val="00E81AA4"/>
    <w:rsid w:val="00E81BAC"/>
    <w:rsid w:val="00E823A3"/>
    <w:rsid w:val="00E82F33"/>
    <w:rsid w:val="00E84768"/>
    <w:rsid w:val="00E84AC1"/>
    <w:rsid w:val="00E86A66"/>
    <w:rsid w:val="00E877EF"/>
    <w:rsid w:val="00E900B9"/>
    <w:rsid w:val="00E91942"/>
    <w:rsid w:val="00E932FC"/>
    <w:rsid w:val="00E9376D"/>
    <w:rsid w:val="00E9383A"/>
    <w:rsid w:val="00E93ECC"/>
    <w:rsid w:val="00E94543"/>
    <w:rsid w:val="00E951F3"/>
    <w:rsid w:val="00E959E4"/>
    <w:rsid w:val="00E96E3F"/>
    <w:rsid w:val="00E97A0D"/>
    <w:rsid w:val="00EA0629"/>
    <w:rsid w:val="00EA0FA8"/>
    <w:rsid w:val="00EA14C2"/>
    <w:rsid w:val="00EA1665"/>
    <w:rsid w:val="00EA17A6"/>
    <w:rsid w:val="00EA2046"/>
    <w:rsid w:val="00EA3471"/>
    <w:rsid w:val="00EA3D04"/>
    <w:rsid w:val="00EA3F6C"/>
    <w:rsid w:val="00EA4391"/>
    <w:rsid w:val="00EB0708"/>
    <w:rsid w:val="00EB1168"/>
    <w:rsid w:val="00EB1519"/>
    <w:rsid w:val="00EB156B"/>
    <w:rsid w:val="00EB2872"/>
    <w:rsid w:val="00EB49A1"/>
    <w:rsid w:val="00EB65C6"/>
    <w:rsid w:val="00EB790F"/>
    <w:rsid w:val="00EB7A85"/>
    <w:rsid w:val="00EC01F6"/>
    <w:rsid w:val="00EC05CB"/>
    <w:rsid w:val="00EC14C7"/>
    <w:rsid w:val="00EC224A"/>
    <w:rsid w:val="00EC2A31"/>
    <w:rsid w:val="00EC4188"/>
    <w:rsid w:val="00EC5936"/>
    <w:rsid w:val="00EC7844"/>
    <w:rsid w:val="00EC7D61"/>
    <w:rsid w:val="00EC7E62"/>
    <w:rsid w:val="00ED01EC"/>
    <w:rsid w:val="00ED0A09"/>
    <w:rsid w:val="00ED1583"/>
    <w:rsid w:val="00ED175C"/>
    <w:rsid w:val="00ED183B"/>
    <w:rsid w:val="00ED5D92"/>
    <w:rsid w:val="00ED7487"/>
    <w:rsid w:val="00ED7840"/>
    <w:rsid w:val="00EE0062"/>
    <w:rsid w:val="00EE1789"/>
    <w:rsid w:val="00EE43EE"/>
    <w:rsid w:val="00EE78A8"/>
    <w:rsid w:val="00EE7A8D"/>
    <w:rsid w:val="00EF135F"/>
    <w:rsid w:val="00EF18E4"/>
    <w:rsid w:val="00EF2474"/>
    <w:rsid w:val="00EF2BC9"/>
    <w:rsid w:val="00EF31C0"/>
    <w:rsid w:val="00EF529B"/>
    <w:rsid w:val="00EF53D3"/>
    <w:rsid w:val="00EF6773"/>
    <w:rsid w:val="00F001B4"/>
    <w:rsid w:val="00F02060"/>
    <w:rsid w:val="00F02069"/>
    <w:rsid w:val="00F03933"/>
    <w:rsid w:val="00F044A4"/>
    <w:rsid w:val="00F04FE6"/>
    <w:rsid w:val="00F05D4C"/>
    <w:rsid w:val="00F06860"/>
    <w:rsid w:val="00F10643"/>
    <w:rsid w:val="00F11CAA"/>
    <w:rsid w:val="00F1256D"/>
    <w:rsid w:val="00F12C6C"/>
    <w:rsid w:val="00F14EFB"/>
    <w:rsid w:val="00F15A14"/>
    <w:rsid w:val="00F16057"/>
    <w:rsid w:val="00F1667F"/>
    <w:rsid w:val="00F21723"/>
    <w:rsid w:val="00F21B26"/>
    <w:rsid w:val="00F2352A"/>
    <w:rsid w:val="00F238AB"/>
    <w:rsid w:val="00F25318"/>
    <w:rsid w:val="00F2682A"/>
    <w:rsid w:val="00F26CD1"/>
    <w:rsid w:val="00F2742D"/>
    <w:rsid w:val="00F27CBE"/>
    <w:rsid w:val="00F305F2"/>
    <w:rsid w:val="00F30AA3"/>
    <w:rsid w:val="00F3180D"/>
    <w:rsid w:val="00F3279E"/>
    <w:rsid w:val="00F32A15"/>
    <w:rsid w:val="00F33C0F"/>
    <w:rsid w:val="00F3428E"/>
    <w:rsid w:val="00F3617E"/>
    <w:rsid w:val="00F36D95"/>
    <w:rsid w:val="00F36DDB"/>
    <w:rsid w:val="00F36F32"/>
    <w:rsid w:val="00F40687"/>
    <w:rsid w:val="00F40D00"/>
    <w:rsid w:val="00F40FC7"/>
    <w:rsid w:val="00F424D4"/>
    <w:rsid w:val="00F42A7F"/>
    <w:rsid w:val="00F42E05"/>
    <w:rsid w:val="00F44354"/>
    <w:rsid w:val="00F456B9"/>
    <w:rsid w:val="00F4596F"/>
    <w:rsid w:val="00F45CE4"/>
    <w:rsid w:val="00F46EFC"/>
    <w:rsid w:val="00F50941"/>
    <w:rsid w:val="00F50DE7"/>
    <w:rsid w:val="00F51DEA"/>
    <w:rsid w:val="00F53F8A"/>
    <w:rsid w:val="00F55B2E"/>
    <w:rsid w:val="00F55BE0"/>
    <w:rsid w:val="00F56AA4"/>
    <w:rsid w:val="00F607D1"/>
    <w:rsid w:val="00F61025"/>
    <w:rsid w:val="00F621F7"/>
    <w:rsid w:val="00F62BDA"/>
    <w:rsid w:val="00F62E08"/>
    <w:rsid w:val="00F6544B"/>
    <w:rsid w:val="00F70B13"/>
    <w:rsid w:val="00F70DF5"/>
    <w:rsid w:val="00F71FFC"/>
    <w:rsid w:val="00F72323"/>
    <w:rsid w:val="00F73636"/>
    <w:rsid w:val="00F75116"/>
    <w:rsid w:val="00F751BA"/>
    <w:rsid w:val="00F75BCB"/>
    <w:rsid w:val="00F76F78"/>
    <w:rsid w:val="00F7709B"/>
    <w:rsid w:val="00F815E4"/>
    <w:rsid w:val="00F824EF"/>
    <w:rsid w:val="00F82CC3"/>
    <w:rsid w:val="00F83784"/>
    <w:rsid w:val="00F84835"/>
    <w:rsid w:val="00F85AB2"/>
    <w:rsid w:val="00F85BCD"/>
    <w:rsid w:val="00F87F6B"/>
    <w:rsid w:val="00F908F8"/>
    <w:rsid w:val="00F90F16"/>
    <w:rsid w:val="00F918F1"/>
    <w:rsid w:val="00F9318E"/>
    <w:rsid w:val="00F93557"/>
    <w:rsid w:val="00F9487F"/>
    <w:rsid w:val="00F94F85"/>
    <w:rsid w:val="00F96CD1"/>
    <w:rsid w:val="00F96ED1"/>
    <w:rsid w:val="00F9766E"/>
    <w:rsid w:val="00F976D3"/>
    <w:rsid w:val="00FA0B5E"/>
    <w:rsid w:val="00FA295A"/>
    <w:rsid w:val="00FA3A68"/>
    <w:rsid w:val="00FA5BE6"/>
    <w:rsid w:val="00FA6704"/>
    <w:rsid w:val="00FA7861"/>
    <w:rsid w:val="00FB007E"/>
    <w:rsid w:val="00FB02F9"/>
    <w:rsid w:val="00FB0CCF"/>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EC9"/>
    <w:rsid w:val="00FC62AB"/>
    <w:rsid w:val="00FD131D"/>
    <w:rsid w:val="00FD263C"/>
    <w:rsid w:val="00FD2778"/>
    <w:rsid w:val="00FD2E11"/>
    <w:rsid w:val="00FD335A"/>
    <w:rsid w:val="00FD4835"/>
    <w:rsid w:val="00FD52DF"/>
    <w:rsid w:val="00FD54C4"/>
    <w:rsid w:val="00FD5EA0"/>
    <w:rsid w:val="00FD659B"/>
    <w:rsid w:val="00FD75CB"/>
    <w:rsid w:val="00FE07C6"/>
    <w:rsid w:val="00FE0F11"/>
    <w:rsid w:val="00FE1E18"/>
    <w:rsid w:val="00FE2C63"/>
    <w:rsid w:val="00FE33BD"/>
    <w:rsid w:val="00FE36FE"/>
    <w:rsid w:val="00FE3A23"/>
    <w:rsid w:val="00FE5441"/>
    <w:rsid w:val="00FE5452"/>
    <w:rsid w:val="00FE642E"/>
    <w:rsid w:val="00FF14F6"/>
    <w:rsid w:val="00FF1E14"/>
    <w:rsid w:val="00FF213F"/>
    <w:rsid w:val="00FF273A"/>
    <w:rsid w:val="00FF3DD6"/>
    <w:rsid w:val="00FF4353"/>
    <w:rsid w:val="00FF4382"/>
    <w:rsid w:val="00FF5247"/>
    <w:rsid w:val="00FF5E40"/>
    <w:rsid w:val="00FF68A8"/>
    <w:rsid w:val="00FF700D"/>
    <w:rsid w:val="00FF77BA"/>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6"/>
      </w:numPr>
      <w:tabs>
        <w:tab w:val="clear" w:pos="567"/>
        <w:tab w:val="left" w:pos="483"/>
      </w:tabs>
      <w:spacing w:before="240"/>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ListBullet">
    <w:name w:val="List Bullet"/>
    <w:basedOn w:val="Normal"/>
    <w:uiPriority w:val="99"/>
    <w:unhideWhenUsed/>
    <w:rsid w:val="00AE0969"/>
    <w:pPr>
      <w:numPr>
        <w:numId w:val="17"/>
      </w:numPr>
      <w:tabs>
        <w:tab w:val="clear" w:pos="360"/>
      </w:tabs>
      <w:spacing w:after="200" w:line="276" w:lineRule="auto"/>
      <w:ind w:left="0" w:firstLine="0"/>
      <w:contextualSpacing/>
    </w:pPr>
    <w:rPr>
      <w:rFonts w:eastAsiaTheme="minorEastAsia"/>
      <w:lang w:val="en-US"/>
    </w:rPr>
  </w:style>
  <w:style w:type="table" w:styleId="TableGridLight">
    <w:name w:val="Grid Table Light"/>
    <w:basedOn w:val="TableNormal"/>
    <w:uiPriority w:val="40"/>
    <w:rsid w:val="00DF19DA"/>
    <w:pPr>
      <w:spacing w:after="0" w:line="240" w:lineRule="auto"/>
    </w:pPr>
    <w:rPr>
      <w:lang w:val="de-D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
      <w:docPartPr>
        <w:name w:val="30F775C76E8F4275BBBB41B03F6A788F"/>
        <w:category>
          <w:name w:val="General"/>
          <w:gallery w:val="placeholder"/>
        </w:category>
        <w:types>
          <w:type w:val="bbPlcHdr"/>
        </w:types>
        <w:behaviors>
          <w:behavior w:val="content"/>
        </w:behaviors>
        <w:guid w:val="{B25534DB-377C-495F-B19C-505AA8FF2691}"/>
      </w:docPartPr>
      <w:docPartBody>
        <w:p w:rsidR="00A86AC5" w:rsidRDefault="00B42000" w:rsidP="00B42000">
          <w:pPr>
            <w:pStyle w:val="30F775C76E8F4275BBBB41B03F6A788F"/>
          </w:pPr>
          <w:r w:rsidRPr="00610265">
            <w:rPr>
              <w:rStyle w:val="PlaceholderText"/>
              <w:lang w:val="en-GB"/>
            </w:rPr>
            <w:t>s</w:t>
          </w:r>
          <w:r>
            <w:rPr>
              <w:rStyle w:val="PlaceholderText"/>
            </w:rPr>
            <w:t>elect an element</w:t>
          </w:r>
        </w:p>
      </w:docPartBody>
    </w:docPart>
    <w:docPart>
      <w:docPartPr>
        <w:name w:val="82685ADD1BE04245B44F2055B1859A2A"/>
        <w:category>
          <w:name w:val="General"/>
          <w:gallery w:val="placeholder"/>
        </w:category>
        <w:types>
          <w:type w:val="bbPlcHdr"/>
        </w:types>
        <w:behaviors>
          <w:behavior w:val="content"/>
        </w:behaviors>
        <w:guid w:val="{8189A5EF-6D0C-45C5-938A-4E8302837818}"/>
      </w:docPartPr>
      <w:docPartBody>
        <w:p w:rsidR="00A86AC5" w:rsidRDefault="00B42000" w:rsidP="00B42000">
          <w:pPr>
            <w:pStyle w:val="82685ADD1BE04245B44F2055B1859A2A"/>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17594"/>
    <w:rsid w:val="00035D95"/>
    <w:rsid w:val="00070C9D"/>
    <w:rsid w:val="00075651"/>
    <w:rsid w:val="00076C87"/>
    <w:rsid w:val="0008669A"/>
    <w:rsid w:val="00091AEB"/>
    <w:rsid w:val="00094B5C"/>
    <w:rsid w:val="000A6B2D"/>
    <w:rsid w:val="000B5E6B"/>
    <w:rsid w:val="000D2157"/>
    <w:rsid w:val="000D58D6"/>
    <w:rsid w:val="000F56C5"/>
    <w:rsid w:val="001130FA"/>
    <w:rsid w:val="00123230"/>
    <w:rsid w:val="0012462D"/>
    <w:rsid w:val="00133C09"/>
    <w:rsid w:val="001350A1"/>
    <w:rsid w:val="00136B15"/>
    <w:rsid w:val="00154A0B"/>
    <w:rsid w:val="00173D5D"/>
    <w:rsid w:val="00184845"/>
    <w:rsid w:val="00195438"/>
    <w:rsid w:val="001D4111"/>
    <w:rsid w:val="00213D95"/>
    <w:rsid w:val="00221F04"/>
    <w:rsid w:val="00225B91"/>
    <w:rsid w:val="00225C7D"/>
    <w:rsid w:val="00257463"/>
    <w:rsid w:val="00263836"/>
    <w:rsid w:val="0029554D"/>
    <w:rsid w:val="002A1542"/>
    <w:rsid w:val="002C247A"/>
    <w:rsid w:val="00334EFE"/>
    <w:rsid w:val="00347874"/>
    <w:rsid w:val="00350DB8"/>
    <w:rsid w:val="00362931"/>
    <w:rsid w:val="00382E41"/>
    <w:rsid w:val="0039142F"/>
    <w:rsid w:val="0039210F"/>
    <w:rsid w:val="003C3C60"/>
    <w:rsid w:val="003D6858"/>
    <w:rsid w:val="003E67FD"/>
    <w:rsid w:val="003F1CD6"/>
    <w:rsid w:val="003F2B7D"/>
    <w:rsid w:val="003F49E3"/>
    <w:rsid w:val="003F6233"/>
    <w:rsid w:val="00416029"/>
    <w:rsid w:val="00420EBC"/>
    <w:rsid w:val="00427358"/>
    <w:rsid w:val="004356FD"/>
    <w:rsid w:val="004400F2"/>
    <w:rsid w:val="004429E3"/>
    <w:rsid w:val="0049249D"/>
    <w:rsid w:val="004B0B9A"/>
    <w:rsid w:val="004C54F8"/>
    <w:rsid w:val="004D5916"/>
    <w:rsid w:val="004F206C"/>
    <w:rsid w:val="004F2BFE"/>
    <w:rsid w:val="00505E6D"/>
    <w:rsid w:val="00531C6A"/>
    <w:rsid w:val="00547F8F"/>
    <w:rsid w:val="005869E9"/>
    <w:rsid w:val="005A6597"/>
    <w:rsid w:val="005B419C"/>
    <w:rsid w:val="005D7AFE"/>
    <w:rsid w:val="00615084"/>
    <w:rsid w:val="00616F7F"/>
    <w:rsid w:val="0062055E"/>
    <w:rsid w:val="006738E2"/>
    <w:rsid w:val="006915D3"/>
    <w:rsid w:val="006A3582"/>
    <w:rsid w:val="006B71C4"/>
    <w:rsid w:val="006C7CBA"/>
    <w:rsid w:val="006D4AA7"/>
    <w:rsid w:val="006F4707"/>
    <w:rsid w:val="0070020E"/>
    <w:rsid w:val="00704BB1"/>
    <w:rsid w:val="00707973"/>
    <w:rsid w:val="00716953"/>
    <w:rsid w:val="007234F7"/>
    <w:rsid w:val="007238AD"/>
    <w:rsid w:val="0073656E"/>
    <w:rsid w:val="00752286"/>
    <w:rsid w:val="00761B27"/>
    <w:rsid w:val="00780919"/>
    <w:rsid w:val="00782988"/>
    <w:rsid w:val="00797A7A"/>
    <w:rsid w:val="007A3BE6"/>
    <w:rsid w:val="007B28A1"/>
    <w:rsid w:val="007C4E81"/>
    <w:rsid w:val="007D0575"/>
    <w:rsid w:val="007D079D"/>
    <w:rsid w:val="007D3237"/>
    <w:rsid w:val="007D3C5A"/>
    <w:rsid w:val="007D72B0"/>
    <w:rsid w:val="007E049F"/>
    <w:rsid w:val="007F0057"/>
    <w:rsid w:val="007F1D55"/>
    <w:rsid w:val="008060A5"/>
    <w:rsid w:val="00806214"/>
    <w:rsid w:val="008343EF"/>
    <w:rsid w:val="00840A84"/>
    <w:rsid w:val="008557A8"/>
    <w:rsid w:val="008574B8"/>
    <w:rsid w:val="00891C88"/>
    <w:rsid w:val="008A7BCD"/>
    <w:rsid w:val="008E5A31"/>
    <w:rsid w:val="008E65EA"/>
    <w:rsid w:val="008E6E52"/>
    <w:rsid w:val="00904A4E"/>
    <w:rsid w:val="00916882"/>
    <w:rsid w:val="00917832"/>
    <w:rsid w:val="0093712B"/>
    <w:rsid w:val="00953C37"/>
    <w:rsid w:val="00955C4D"/>
    <w:rsid w:val="00972C7A"/>
    <w:rsid w:val="0098340E"/>
    <w:rsid w:val="00987D3C"/>
    <w:rsid w:val="009C24A0"/>
    <w:rsid w:val="009F3BBA"/>
    <w:rsid w:val="009F6DD0"/>
    <w:rsid w:val="00A466A0"/>
    <w:rsid w:val="00A52171"/>
    <w:rsid w:val="00A5284C"/>
    <w:rsid w:val="00A52B68"/>
    <w:rsid w:val="00A6163E"/>
    <w:rsid w:val="00A647AF"/>
    <w:rsid w:val="00A70DC7"/>
    <w:rsid w:val="00A80103"/>
    <w:rsid w:val="00A81170"/>
    <w:rsid w:val="00A86AC5"/>
    <w:rsid w:val="00AC3BD0"/>
    <w:rsid w:val="00AD0E9E"/>
    <w:rsid w:val="00AD2227"/>
    <w:rsid w:val="00B016E4"/>
    <w:rsid w:val="00B3183A"/>
    <w:rsid w:val="00B37BDD"/>
    <w:rsid w:val="00B42000"/>
    <w:rsid w:val="00B62D17"/>
    <w:rsid w:val="00B84043"/>
    <w:rsid w:val="00B86419"/>
    <w:rsid w:val="00BA339C"/>
    <w:rsid w:val="00BB52E7"/>
    <w:rsid w:val="00BC4AE0"/>
    <w:rsid w:val="00BD2949"/>
    <w:rsid w:val="00BD6E82"/>
    <w:rsid w:val="00C002B0"/>
    <w:rsid w:val="00CA1A32"/>
    <w:rsid w:val="00CB0F82"/>
    <w:rsid w:val="00CB2B64"/>
    <w:rsid w:val="00CD4AAF"/>
    <w:rsid w:val="00D02273"/>
    <w:rsid w:val="00D42017"/>
    <w:rsid w:val="00D51E78"/>
    <w:rsid w:val="00D528C2"/>
    <w:rsid w:val="00DA12F1"/>
    <w:rsid w:val="00DB63F7"/>
    <w:rsid w:val="00DE5A5D"/>
    <w:rsid w:val="00DE5B4E"/>
    <w:rsid w:val="00DF3057"/>
    <w:rsid w:val="00E01A6F"/>
    <w:rsid w:val="00E1624A"/>
    <w:rsid w:val="00E57BAC"/>
    <w:rsid w:val="00E64330"/>
    <w:rsid w:val="00E8503C"/>
    <w:rsid w:val="00E951F3"/>
    <w:rsid w:val="00EC05CB"/>
    <w:rsid w:val="00ED6605"/>
    <w:rsid w:val="00EF56CD"/>
    <w:rsid w:val="00F029AE"/>
    <w:rsid w:val="00F40D5E"/>
    <w:rsid w:val="00F9318E"/>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000"/>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 w:type="paragraph" w:customStyle="1" w:styleId="30F775C76E8F4275BBBB41B03F6A788F">
    <w:name w:val="30F775C76E8F4275BBBB41B03F6A788F"/>
    <w:rsid w:val="00B42000"/>
    <w:pPr>
      <w:spacing w:line="278" w:lineRule="auto"/>
    </w:pPr>
    <w:rPr>
      <w:kern w:val="2"/>
      <w:sz w:val="24"/>
      <w:szCs w:val="24"/>
      <w:lang w:val="en-US" w:eastAsia="en-US"/>
      <w14:ligatures w14:val="standardContextual"/>
    </w:rPr>
  </w:style>
  <w:style w:type="paragraph" w:customStyle="1" w:styleId="82685ADD1BE04245B44F2055B1859A2A">
    <w:name w:val="82685ADD1BE04245B44F2055B1859A2A"/>
    <w:rsid w:val="00B42000"/>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1247C4C2-A826-4B55-8FBB-EEC2235FBC2D}"/>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18</Pages>
  <Words>6730</Words>
  <Characters>38364</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Koval, Roman GIZ UA</cp:lastModifiedBy>
  <cp:revision>59</cp:revision>
  <cp:lastPrinted>2026-05-07T07:42:00Z</cp:lastPrinted>
  <dcterms:created xsi:type="dcterms:W3CDTF">2026-05-06T09:19:00Z</dcterms:created>
  <dcterms:modified xsi:type="dcterms:W3CDTF">2026-05-28T12:53:00Z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